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AE" w:rsidRDefault="001625AE">
      <w:pPr>
        <w:spacing w:after="0" w:line="240" w:lineRule="auto"/>
        <w:jc w:val="center"/>
        <w:rPr>
          <w:rFonts w:cstheme="minorHAnsi"/>
          <w:b/>
          <w:bCs/>
          <w:color w:val="007C52"/>
          <w:szCs w:val="37"/>
        </w:rPr>
      </w:pPr>
    </w:p>
    <w:p w:rsidR="001625AE" w:rsidRDefault="00316CB5">
      <w:pPr>
        <w:spacing w:after="0" w:line="240" w:lineRule="auto"/>
        <w:jc w:val="center"/>
        <w:rPr>
          <w:rFonts w:cstheme="minorHAnsi"/>
          <w:b/>
          <w:bCs/>
          <w:color w:val="007C52"/>
          <w:sz w:val="44"/>
          <w:szCs w:val="37"/>
          <w:lang w:bidi="he-IL"/>
        </w:rPr>
      </w:pPr>
      <w:r>
        <w:rPr>
          <w:rFonts w:cstheme="minorHAnsi"/>
          <w:b/>
          <w:bCs/>
          <w:color w:val="007C52"/>
          <w:sz w:val="44"/>
          <w:szCs w:val="37"/>
        </w:rPr>
        <w:t>Českomoravská myslivecká jednota</w:t>
      </w:r>
    </w:p>
    <w:p w:rsidR="001625AE" w:rsidRDefault="00316CB5">
      <w:pPr>
        <w:spacing w:after="0" w:line="240" w:lineRule="auto"/>
        <w:jc w:val="center"/>
        <w:rPr>
          <w:rFonts w:cstheme="minorHAnsi"/>
          <w:b/>
          <w:bCs/>
          <w:color w:val="007C52"/>
          <w:sz w:val="44"/>
          <w:szCs w:val="37"/>
        </w:rPr>
      </w:pPr>
      <w:r>
        <w:rPr>
          <w:rFonts w:cstheme="minorHAnsi"/>
          <w:b/>
          <w:bCs/>
          <w:color w:val="007C52"/>
          <w:sz w:val="44"/>
          <w:szCs w:val="37"/>
        </w:rPr>
        <w:t>Okresní myslivecký spolek Jindřichův Hradec</w:t>
      </w:r>
    </w:p>
    <w:p w:rsidR="001625AE" w:rsidRDefault="00316CB5">
      <w:pPr>
        <w:tabs>
          <w:tab w:val="left" w:pos="1129"/>
        </w:tabs>
        <w:spacing w:after="0" w:line="240" w:lineRule="auto"/>
        <w:rPr>
          <w:rFonts w:cstheme="minorHAnsi"/>
          <w:b/>
          <w:bCs/>
          <w:color w:val="007C52"/>
          <w:szCs w:val="37"/>
        </w:rPr>
      </w:pPr>
      <w:r>
        <w:rPr>
          <w:rFonts w:cstheme="minorHAnsi"/>
          <w:b/>
          <w:bCs/>
          <w:color w:val="007C52"/>
          <w:sz w:val="36"/>
          <w:szCs w:val="37"/>
        </w:rPr>
        <w:tab/>
      </w:r>
    </w:p>
    <w:p w:rsidR="001625AE" w:rsidRDefault="00316CB5">
      <w:pPr>
        <w:spacing w:after="0" w:line="240" w:lineRule="auto"/>
        <w:jc w:val="center"/>
        <w:rPr>
          <w:rFonts w:cstheme="minorHAnsi"/>
          <w:b/>
          <w:bCs/>
          <w:color w:val="007C52"/>
          <w:sz w:val="44"/>
          <w:szCs w:val="37"/>
        </w:rPr>
      </w:pPr>
      <w:r>
        <w:rPr>
          <w:rFonts w:cstheme="minorHAnsi"/>
          <w:b/>
          <w:bCs/>
          <w:color w:val="007C52"/>
          <w:sz w:val="44"/>
          <w:szCs w:val="37"/>
        </w:rPr>
        <w:t>pořádají</w:t>
      </w:r>
    </w:p>
    <w:p w:rsidR="001625AE" w:rsidRDefault="001625AE">
      <w:pPr>
        <w:spacing w:after="0" w:line="240" w:lineRule="auto"/>
        <w:jc w:val="center"/>
        <w:rPr>
          <w:rFonts w:cstheme="minorHAnsi"/>
          <w:b/>
          <w:bCs/>
          <w:color w:val="007C52"/>
          <w:sz w:val="16"/>
          <w:szCs w:val="37"/>
        </w:rPr>
      </w:pPr>
    </w:p>
    <w:p w:rsidR="001625AE" w:rsidRDefault="00316CB5">
      <w:pPr>
        <w:spacing w:after="0" w:line="240" w:lineRule="auto"/>
        <w:jc w:val="center"/>
        <w:rPr>
          <w:rFonts w:cstheme="minorHAnsi"/>
          <w:b/>
          <w:bCs/>
          <w:color w:val="007C52"/>
          <w:sz w:val="16"/>
          <w:szCs w:val="37"/>
        </w:rPr>
      </w:pPr>
      <w:r>
        <w:rPr>
          <w:rFonts w:cs="Times New Roman"/>
          <w:b/>
          <w:bCs/>
          <w:color w:val="007C52"/>
          <w:sz w:val="40"/>
          <w:szCs w:val="37"/>
        </w:rPr>
        <w:t>v honitbách Sedlo a Číměř</w:t>
      </w:r>
    </w:p>
    <w:p w:rsidR="001625AE" w:rsidRDefault="001625AE">
      <w:pPr>
        <w:spacing w:after="0" w:line="240" w:lineRule="auto"/>
        <w:jc w:val="center"/>
        <w:rPr>
          <w:rFonts w:cstheme="minorHAnsi"/>
          <w:b/>
          <w:bCs/>
          <w:color w:val="007C52"/>
          <w:sz w:val="14"/>
          <w:szCs w:val="37"/>
        </w:rPr>
      </w:pPr>
    </w:p>
    <w:p w:rsidR="001625AE" w:rsidRDefault="001625AE">
      <w:pPr>
        <w:spacing w:after="0" w:line="240" w:lineRule="auto"/>
        <w:jc w:val="center"/>
        <w:rPr>
          <w:rFonts w:cstheme="minorHAnsi"/>
          <w:b/>
          <w:bCs/>
          <w:color w:val="007C52"/>
          <w:sz w:val="14"/>
          <w:szCs w:val="37"/>
        </w:rPr>
      </w:pPr>
    </w:p>
    <w:p w:rsidR="001625AE" w:rsidRDefault="001625AE">
      <w:pPr>
        <w:spacing w:after="0" w:line="240" w:lineRule="auto"/>
        <w:jc w:val="center"/>
        <w:rPr>
          <w:rFonts w:cstheme="minorHAnsi"/>
          <w:b/>
          <w:bCs/>
          <w:color w:val="007C52"/>
          <w:sz w:val="14"/>
          <w:szCs w:val="37"/>
        </w:rPr>
      </w:pPr>
    </w:p>
    <w:p w:rsidR="001625AE" w:rsidRDefault="00316CB5">
      <w:pPr>
        <w:spacing w:after="0" w:line="240" w:lineRule="auto"/>
        <w:jc w:val="center"/>
        <w:rPr>
          <w:rFonts w:cs="Times New Roman"/>
          <w:b/>
          <w:bCs/>
          <w:color w:val="007C52"/>
          <w:sz w:val="72"/>
          <w:szCs w:val="37"/>
        </w:rPr>
      </w:pPr>
      <w:r>
        <w:rPr>
          <w:rFonts w:cs="Times New Roman"/>
          <w:b/>
          <w:bCs/>
          <w:color w:val="007C52"/>
          <w:sz w:val="72"/>
          <w:szCs w:val="37"/>
        </w:rPr>
        <w:t>NOMINAČNÍ SOUTĚŽ</w:t>
      </w:r>
    </w:p>
    <w:p w:rsidR="001625AE" w:rsidRDefault="00316CB5">
      <w:pPr>
        <w:spacing w:after="120" w:line="240" w:lineRule="auto"/>
        <w:jc w:val="center"/>
        <w:rPr>
          <w:rFonts w:cs="Times New Roman"/>
          <w:b/>
          <w:bCs/>
          <w:color w:val="007C52"/>
          <w:sz w:val="60"/>
          <w:szCs w:val="60"/>
        </w:rPr>
      </w:pPr>
      <w:r>
        <w:rPr>
          <w:rFonts w:cs="Times New Roman"/>
          <w:b/>
          <w:bCs/>
          <w:color w:val="007C52"/>
          <w:sz w:val="60"/>
          <w:szCs w:val="60"/>
        </w:rPr>
        <w:t xml:space="preserve">na Memoriál Richarda </w:t>
      </w:r>
      <w:proofErr w:type="spellStart"/>
      <w:r>
        <w:rPr>
          <w:rFonts w:cs="Times New Roman"/>
          <w:b/>
          <w:bCs/>
          <w:color w:val="007C52"/>
          <w:sz w:val="60"/>
          <w:szCs w:val="60"/>
        </w:rPr>
        <w:t>Knolla</w:t>
      </w:r>
      <w:proofErr w:type="spellEnd"/>
    </w:p>
    <w:p w:rsidR="001625AE" w:rsidRDefault="001625AE">
      <w:pPr>
        <w:spacing w:after="0" w:line="240" w:lineRule="auto"/>
        <w:jc w:val="center"/>
        <w:rPr>
          <w:rFonts w:cs="Times New Roman"/>
          <w:b/>
          <w:bCs/>
          <w:color w:val="007C52"/>
          <w:sz w:val="24"/>
          <w:szCs w:val="37"/>
        </w:rPr>
      </w:pPr>
    </w:p>
    <w:p w:rsidR="001625AE" w:rsidRDefault="00316CB5">
      <w:pPr>
        <w:spacing w:after="0" w:line="240" w:lineRule="auto"/>
        <w:jc w:val="center"/>
        <w:rPr>
          <w:rFonts w:cs="Times New Roman"/>
          <w:b/>
          <w:bCs/>
          <w:color w:val="007C52"/>
          <w:sz w:val="40"/>
          <w:szCs w:val="37"/>
        </w:rPr>
      </w:pPr>
      <w:r>
        <w:rPr>
          <w:rFonts w:cs="Times New Roman"/>
          <w:b/>
          <w:bCs/>
          <w:color w:val="007C52"/>
          <w:sz w:val="40"/>
          <w:szCs w:val="37"/>
        </w:rPr>
        <w:t>10. - 12. května 2024</w:t>
      </w:r>
    </w:p>
    <w:p w:rsidR="001625AE" w:rsidRDefault="00316CB5">
      <w:pPr>
        <w:spacing w:after="120" w:line="240" w:lineRule="auto"/>
        <w:jc w:val="center"/>
        <w:rPr>
          <w:rFonts w:cs="Times New Roman"/>
          <w:b/>
          <w:bCs/>
          <w:color w:val="007C52"/>
          <w:sz w:val="40"/>
          <w:szCs w:val="37"/>
        </w:rPr>
      </w:pPr>
      <w:r>
        <w:rPr>
          <w:rFonts w:cs="Times New Roman"/>
          <w:b/>
          <w:bCs/>
          <w:color w:val="007C52"/>
          <w:sz w:val="40"/>
          <w:szCs w:val="37"/>
        </w:rPr>
        <w:t>Jindřichův Hradec</w:t>
      </w:r>
    </w:p>
    <w:p w:rsidR="001625AE" w:rsidRDefault="001625AE">
      <w:pPr>
        <w:spacing w:after="120" w:line="240" w:lineRule="auto"/>
        <w:jc w:val="center"/>
        <w:rPr>
          <w:rFonts w:cstheme="minorHAnsi"/>
          <w:b/>
          <w:bCs/>
          <w:color w:val="007C52"/>
          <w:sz w:val="16"/>
          <w:szCs w:val="37"/>
        </w:rPr>
      </w:pPr>
    </w:p>
    <w:p w:rsidR="001625AE" w:rsidRDefault="00316CB5">
      <w:pPr>
        <w:spacing w:after="120" w:line="240" w:lineRule="auto"/>
        <w:jc w:val="center"/>
        <w:rPr>
          <w:rFonts w:cstheme="minorHAnsi"/>
          <w:b/>
          <w:bCs/>
          <w:color w:val="007C52"/>
          <w:sz w:val="16"/>
          <w:szCs w:val="37"/>
        </w:rPr>
      </w:pPr>
      <w:r>
        <w:rPr>
          <w:noProof/>
          <w:lang w:eastAsia="cs-CZ"/>
        </w:rPr>
        <w:drawing>
          <wp:inline distT="0" distB="0" distL="0" distR="0">
            <wp:extent cx="5760720" cy="4324985"/>
            <wp:effectExtent l="0" t="0" r="0" b="0"/>
            <wp:docPr id="1" name="Obrázek 12" descr="https://d34-a.sdn.cz/d_34/c_img_QR_t/GNLBtVq.jpeg?fl=res,,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2" descr="https://d34-a.sdn.cz/d_34/c_img_QR_t/GNLBtVq.jpeg?fl=res,,500,1"/>
                    <pic:cNvPicPr>
                      <a:picLocks noChangeAspect="1" noChangeArrowheads="1"/>
                    </pic:cNvPicPr>
                  </pic:nvPicPr>
                  <pic:blipFill>
                    <a:blip r:embed="rId8"/>
                    <a:stretch>
                      <a:fillRect/>
                    </a:stretch>
                  </pic:blipFill>
                  <pic:spPr bwMode="auto">
                    <a:xfrm>
                      <a:off x="0" y="0"/>
                      <a:ext cx="5760720" cy="4324985"/>
                    </a:xfrm>
                    <a:prstGeom prst="rect">
                      <a:avLst/>
                    </a:prstGeom>
                  </pic:spPr>
                </pic:pic>
              </a:graphicData>
            </a:graphic>
          </wp:inline>
        </w:drawing>
      </w:r>
    </w:p>
    <w:p w:rsidR="001625AE" w:rsidRDefault="001625AE">
      <w:pPr>
        <w:spacing w:after="120" w:line="240" w:lineRule="auto"/>
        <w:jc w:val="center"/>
        <w:rPr>
          <w:rFonts w:cstheme="minorHAnsi"/>
          <w:b/>
          <w:bCs/>
          <w:color w:val="007C52"/>
          <w:sz w:val="16"/>
          <w:szCs w:val="37"/>
        </w:rPr>
      </w:pPr>
    </w:p>
    <w:p w:rsidR="001625AE" w:rsidRDefault="001625AE">
      <w:pPr>
        <w:spacing w:after="0" w:line="240" w:lineRule="auto"/>
        <w:rPr>
          <w:b/>
          <w:bCs/>
          <w:sz w:val="52"/>
          <w:szCs w:val="52"/>
        </w:rPr>
      </w:pPr>
    </w:p>
    <w:p w:rsidR="001625AE" w:rsidRDefault="00316CB5">
      <w:pPr>
        <w:spacing w:after="0" w:line="240" w:lineRule="auto"/>
        <w:rPr>
          <w:b/>
          <w:bCs/>
          <w:sz w:val="52"/>
          <w:szCs w:val="52"/>
        </w:rPr>
      </w:pPr>
      <w:r>
        <w:rPr>
          <w:b/>
          <w:bCs/>
          <w:sz w:val="52"/>
          <w:szCs w:val="52"/>
        </w:rPr>
        <w:t>OKRESNÍ MYSLIVECKÝ SPOLEK J. Hradec</w:t>
      </w:r>
    </w:p>
    <w:p w:rsidR="001625AE" w:rsidRDefault="00316CB5">
      <w:pPr>
        <w:spacing w:beforeAutospacing="1" w:afterAutospacing="1" w:line="240" w:lineRule="auto"/>
        <w:outlineLvl w:val="0"/>
        <w:rPr>
          <w:rFonts w:ascii="Arial" w:eastAsia="Times New Roman" w:hAnsi="Arial" w:cs="Arial"/>
          <w:color w:val="000000"/>
          <w:kern w:val="2"/>
          <w:sz w:val="24"/>
          <w:szCs w:val="24"/>
          <w:lang w:eastAsia="cs-CZ"/>
        </w:rPr>
        <w:sectPr w:rsidR="001625AE">
          <w:headerReference w:type="default" r:id="rId9"/>
          <w:pgSz w:w="11906" w:h="16838"/>
          <w:pgMar w:top="1417" w:right="1417" w:bottom="1417" w:left="1417" w:header="567" w:footer="0" w:gutter="0"/>
          <w:cols w:space="708"/>
          <w:formProt w:val="0"/>
          <w:docGrid w:linePitch="360" w:charSpace="8192"/>
        </w:sectPr>
      </w:pPr>
      <w:r>
        <w:rPr>
          <w:noProof/>
          <w:lang w:eastAsia="cs-CZ"/>
        </w:rPr>
        <w:drawing>
          <wp:anchor distT="0" distB="0" distL="114300" distR="114300" simplePos="0" relativeHeight="65" behindDoc="0" locked="0" layoutInCell="0" allowOverlap="1">
            <wp:simplePos x="0" y="0"/>
            <wp:positionH relativeFrom="margin">
              <wp:posOffset>1195705</wp:posOffset>
            </wp:positionH>
            <wp:positionV relativeFrom="paragraph">
              <wp:posOffset>6637655</wp:posOffset>
            </wp:positionV>
            <wp:extent cx="3371215" cy="1437005"/>
            <wp:effectExtent l="0" t="0" r="0" b="0"/>
            <wp:wrapTight wrapText="bothSides">
              <wp:wrapPolygon edited="0">
                <wp:start x="14236" y="3046"/>
                <wp:lineTo x="1064" y="3808"/>
                <wp:lineTo x="573" y="4189"/>
                <wp:lineTo x="573" y="13900"/>
                <wp:lineTo x="2045" y="17328"/>
                <wp:lineTo x="2536" y="17900"/>
                <wp:lineTo x="8918" y="17900"/>
                <wp:lineTo x="19390" y="13520"/>
                <wp:lineTo x="19472" y="7807"/>
                <wp:lineTo x="14808" y="3046"/>
                <wp:lineTo x="14236" y="3046"/>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0"/>
                    <a:stretch>
                      <a:fillRect/>
                    </a:stretch>
                  </pic:blipFill>
                  <pic:spPr bwMode="auto">
                    <a:xfrm>
                      <a:off x="0" y="0"/>
                      <a:ext cx="3371215" cy="1437005"/>
                    </a:xfrm>
                    <a:prstGeom prst="rect">
                      <a:avLst/>
                    </a:prstGeom>
                  </pic:spPr>
                </pic:pic>
              </a:graphicData>
            </a:graphic>
          </wp:anchor>
        </w:drawing>
      </w:r>
      <w:r>
        <w:rPr>
          <w:rFonts w:ascii="Arial" w:eastAsia="Times New Roman" w:hAnsi="Arial" w:cs="Arial"/>
          <w:color w:val="000000"/>
          <w:kern w:val="2"/>
          <w:sz w:val="24"/>
          <w:szCs w:val="24"/>
          <w:lang w:eastAsia="cs-CZ"/>
        </w:rPr>
        <w:t xml:space="preserve">Okresní myslivecký spolek J. Hradec je organizační jednotkou Českomoravské myslivecké jednoty a je zájmovým občanským sdružením s právní subjektivitou s 790 členy. Posláním okresního mysliveckého spolku je sdružování myslivců a přátel přírody, výchova k ochraně přírody a výchova k chovu zvěře. Nedílnou součástí je pořádání kynologických, střeleckých a kulturních akcí. Lektoři okresního mysliveckého spolku pořádají kurzy uchazečů o první lovecký lístek a kurzy mysliveckých hospodářů. K uvedeným činnostem využívá okresní myslivecký </w:t>
      </w:r>
      <w:r>
        <w:rPr>
          <w:rFonts w:ascii="Arial" w:eastAsia="Times New Roman" w:hAnsi="Arial" w:cs="Arial"/>
          <w:kern w:val="2"/>
          <w:sz w:val="24"/>
          <w:szCs w:val="24"/>
          <w:lang w:eastAsia="cs-CZ"/>
        </w:rPr>
        <w:t>spolek spolupráce se SŠRV Třeboň. Praktické přípravy adeptů provádí uchazeči o první lovecký lístek v honitbách okresu J. Hradec. Každoročně se naši členové podílí na přípravách hodnocení a výstavy trofejí pořádaných státní správou myslivosti v okrese J. Hradec.</w:t>
      </w:r>
      <w:r>
        <w:rPr>
          <w:rFonts w:ascii="Arial" w:eastAsia="Times New Roman" w:hAnsi="Arial" w:cs="Arial"/>
          <w:color w:val="000000"/>
          <w:kern w:val="2"/>
          <w:sz w:val="24"/>
          <w:szCs w:val="24"/>
          <w:lang w:eastAsia="cs-CZ"/>
        </w:rPr>
        <w:t xml:space="preserve"> Za nemalou podporu našich kynologických, střeleckých a kulturních akcí vděčíme našim sponzorům.</w:t>
      </w:r>
      <w:r>
        <w:rPr>
          <w:rFonts w:ascii="Arial" w:eastAsia="Times New Roman" w:hAnsi="Arial" w:cs="Arial"/>
          <w:color w:val="000000"/>
          <w:kern w:val="2"/>
          <w:sz w:val="24"/>
          <w:szCs w:val="24"/>
          <w:lang w:eastAsia="cs-CZ"/>
        </w:rPr>
        <w:br/>
      </w:r>
      <w:r>
        <w:rPr>
          <w:rFonts w:ascii="Arial" w:eastAsia="Times New Roman" w:hAnsi="Arial" w:cs="Arial"/>
          <w:color w:val="000000"/>
          <w:kern w:val="2"/>
          <w:sz w:val="24"/>
          <w:szCs w:val="24"/>
          <w:lang w:eastAsia="cs-CZ"/>
        </w:rPr>
        <w:br/>
        <w:t>Okres J. Hradec má 167 honiteb s celkovou výměrou 178.112 ha, z toho jsou 3 bažantnice a 4 obory pro jelení, dančí a mufloní zvěř. OMS J. Hradec vlastní a provozuje dvě brokové střelnice, a to Střelnici Fedrpuš v J. Hradci a Střelnici Zahrádecký les v Dačicích.</w:t>
      </w:r>
      <w:r>
        <w:rPr>
          <w:rFonts w:ascii="Arial" w:eastAsia="Times New Roman" w:hAnsi="Arial" w:cs="Arial"/>
          <w:color w:val="000000"/>
          <w:kern w:val="2"/>
          <w:sz w:val="24"/>
          <w:szCs w:val="24"/>
          <w:lang w:eastAsia="cs-CZ"/>
        </w:rPr>
        <w:br/>
      </w:r>
    </w:p>
    <w:p w:rsidR="001625AE" w:rsidRDefault="001625AE">
      <w:pPr>
        <w:spacing w:after="0" w:line="240" w:lineRule="auto"/>
        <w:rPr>
          <w:rFonts w:ascii="Arial" w:hAnsi="Arial" w:cs="Arial"/>
          <w:b/>
          <w:bCs/>
          <w:sz w:val="24"/>
          <w:szCs w:val="24"/>
        </w:rPr>
      </w:pPr>
    </w:p>
    <w:p w:rsidR="001625AE" w:rsidRDefault="001625AE">
      <w:pPr>
        <w:tabs>
          <w:tab w:val="left" w:pos="851"/>
        </w:tabs>
        <w:spacing w:after="0" w:line="240" w:lineRule="auto"/>
        <w:rPr>
          <w:rFonts w:ascii="Arial" w:hAnsi="Arial" w:cs="Arial"/>
          <w:b/>
          <w:bCs/>
          <w:sz w:val="44"/>
          <w:szCs w:val="24"/>
        </w:rPr>
      </w:pPr>
    </w:p>
    <w:p w:rsidR="001625AE" w:rsidRDefault="00316CB5">
      <w:pPr>
        <w:tabs>
          <w:tab w:val="left" w:pos="851"/>
        </w:tabs>
        <w:spacing w:after="0" w:line="240" w:lineRule="auto"/>
        <w:rPr>
          <w:rFonts w:ascii="Arial" w:hAnsi="Arial" w:cs="Arial"/>
          <w:b/>
          <w:bCs/>
          <w:sz w:val="44"/>
          <w:szCs w:val="24"/>
        </w:rPr>
      </w:pPr>
      <w:r>
        <w:rPr>
          <w:rFonts w:ascii="Arial" w:hAnsi="Arial" w:cs="Arial"/>
          <w:b/>
          <w:bCs/>
          <w:sz w:val="44"/>
          <w:szCs w:val="24"/>
        </w:rPr>
        <w:t xml:space="preserve">Obec Číměř </w:t>
      </w:r>
      <w:r>
        <w:rPr>
          <w:noProof/>
          <w:lang w:eastAsia="cs-CZ"/>
        </w:rPr>
        <w:drawing>
          <wp:inline distT="0" distB="0" distL="0" distR="0">
            <wp:extent cx="5760720" cy="2793365"/>
            <wp:effectExtent l="0" t="0" r="0" b="0"/>
            <wp:docPr id="4" name="Obrázek 8" descr="https://d34-a.sdn.cz/d_34/c_img_gS_i/v8KEcR.jpeg?fl=res,,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8" descr="https://d34-a.sdn.cz/d_34/c_img_gS_i/v8KEcR.jpeg?fl=res,,500,1"/>
                    <pic:cNvPicPr>
                      <a:picLocks noChangeAspect="1" noChangeArrowheads="1"/>
                    </pic:cNvPicPr>
                  </pic:nvPicPr>
                  <pic:blipFill>
                    <a:blip r:embed="rId11"/>
                    <a:stretch>
                      <a:fillRect/>
                    </a:stretch>
                  </pic:blipFill>
                  <pic:spPr bwMode="auto">
                    <a:xfrm>
                      <a:off x="0" y="0"/>
                      <a:ext cx="5760720" cy="2793365"/>
                    </a:xfrm>
                    <a:prstGeom prst="rect">
                      <a:avLst/>
                    </a:prstGeom>
                  </pic:spPr>
                </pic:pic>
              </a:graphicData>
            </a:graphic>
          </wp:inline>
        </w:drawing>
      </w:r>
    </w:p>
    <w:p w:rsidR="001625AE" w:rsidRDefault="00316CB5">
      <w:pPr>
        <w:spacing w:beforeAutospacing="1" w:afterAutospacing="1" w:line="240" w:lineRule="auto"/>
        <w:rPr>
          <w:rFonts w:ascii="Arial" w:eastAsia="Times New Roman" w:hAnsi="Arial" w:cs="Arial"/>
          <w:sz w:val="24"/>
          <w:szCs w:val="24"/>
          <w:lang w:eastAsia="cs-CZ"/>
        </w:rPr>
      </w:pPr>
      <w:r>
        <w:rPr>
          <w:rFonts w:ascii="Arial" w:eastAsia="Times New Roman" w:hAnsi="Arial" w:cs="Arial"/>
          <w:b/>
          <w:bCs/>
          <w:sz w:val="24"/>
          <w:szCs w:val="24"/>
          <w:lang w:eastAsia="cs-CZ"/>
        </w:rPr>
        <w:t>Obec Číměř leží 10 km jihovýchodně od města Jindřichův Hradec</w:t>
      </w:r>
      <w:r>
        <w:rPr>
          <w:rFonts w:ascii="Arial" w:eastAsia="Times New Roman" w:hAnsi="Arial" w:cs="Arial"/>
          <w:sz w:val="24"/>
          <w:szCs w:val="24"/>
          <w:lang w:eastAsia="cs-CZ"/>
        </w:rPr>
        <w:t> v nadmořské výšce 525 m, při severozápadním břehu Koštěnického potoka, zvaného dříve Dračice, v širokém a hlubokém údolí. V současné době má i s dalšími šesti správně přidruženými částmi: </w:t>
      </w:r>
      <w:r>
        <w:rPr>
          <w:rFonts w:ascii="Arial" w:eastAsia="Times New Roman" w:hAnsi="Arial" w:cs="Arial"/>
          <w:bCs/>
          <w:sz w:val="24"/>
          <w:szCs w:val="24"/>
          <w:lang w:eastAsia="cs-CZ"/>
        </w:rPr>
        <w:t xml:space="preserve">Bílou, Dobrou Vodou, </w:t>
      </w:r>
      <w:proofErr w:type="spellStart"/>
      <w:r>
        <w:rPr>
          <w:rFonts w:ascii="Arial" w:eastAsia="Times New Roman" w:hAnsi="Arial" w:cs="Arial"/>
          <w:bCs/>
          <w:sz w:val="24"/>
          <w:szCs w:val="24"/>
          <w:lang w:eastAsia="cs-CZ"/>
        </w:rPr>
        <w:t>Potočnou</w:t>
      </w:r>
      <w:proofErr w:type="spellEnd"/>
      <w:r>
        <w:rPr>
          <w:rFonts w:ascii="Arial" w:eastAsia="Times New Roman" w:hAnsi="Arial" w:cs="Arial"/>
          <w:bCs/>
          <w:sz w:val="24"/>
          <w:szCs w:val="24"/>
          <w:lang w:eastAsia="cs-CZ"/>
        </w:rPr>
        <w:t>, Novou Vsí</w:t>
      </w:r>
      <w:r>
        <w:rPr>
          <w:rFonts w:ascii="Arial" w:eastAsia="Times New Roman" w:hAnsi="Arial" w:cs="Arial"/>
          <w:b/>
          <w:bCs/>
          <w:sz w:val="24"/>
          <w:szCs w:val="24"/>
          <w:lang w:eastAsia="cs-CZ"/>
        </w:rPr>
        <w:t xml:space="preserve">, Sedlem </w:t>
      </w:r>
      <w:r>
        <w:rPr>
          <w:rFonts w:ascii="Arial" w:eastAsia="Times New Roman" w:hAnsi="Arial" w:cs="Arial"/>
          <w:bCs/>
          <w:sz w:val="24"/>
          <w:szCs w:val="24"/>
          <w:lang w:eastAsia="cs-CZ"/>
        </w:rPr>
        <w:t>a Lhotou</w:t>
      </w:r>
      <w:r>
        <w:rPr>
          <w:rFonts w:ascii="Arial" w:eastAsia="Times New Roman" w:hAnsi="Arial" w:cs="Arial"/>
          <w:sz w:val="24"/>
          <w:szCs w:val="24"/>
          <w:lang w:eastAsia="cs-CZ"/>
        </w:rPr>
        <w:t> 721 obyvatel.</w:t>
      </w:r>
    </w:p>
    <w:p w:rsidR="001625AE" w:rsidRDefault="00316CB5">
      <w:pPr>
        <w:spacing w:beforeAutospacing="1"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Číměř (</w:t>
      </w:r>
      <w:proofErr w:type="spellStart"/>
      <w:r>
        <w:rPr>
          <w:rFonts w:ascii="Arial" w:eastAsia="Times New Roman" w:hAnsi="Arial" w:cs="Arial"/>
          <w:sz w:val="24"/>
          <w:szCs w:val="24"/>
          <w:lang w:eastAsia="cs-CZ"/>
        </w:rPr>
        <w:t>Schamers</w:t>
      </w:r>
      <w:proofErr w:type="spellEnd"/>
      <w:r>
        <w:rPr>
          <w:rFonts w:ascii="Arial" w:eastAsia="Times New Roman" w:hAnsi="Arial" w:cs="Arial"/>
          <w:sz w:val="24"/>
          <w:szCs w:val="24"/>
          <w:lang w:eastAsia="cs-CZ"/>
        </w:rPr>
        <w:t>) byla založena v polovině 13. stol. na emfyteutickém právu. Původně náležela třeboňskému klášteru a po roce 1463 k hradeckému panství.</w:t>
      </w:r>
      <w:r>
        <w:rPr>
          <w:rFonts w:ascii="Arial" w:eastAsia="Times New Roman" w:hAnsi="Arial" w:cs="Arial"/>
          <w:sz w:val="24"/>
          <w:szCs w:val="24"/>
          <w:lang w:eastAsia="cs-CZ"/>
        </w:rPr>
        <w:br/>
        <w:t xml:space="preserve">Její práva tržní, na solní obchod, prodej vína, robotní úlevy a užívat znaku dala jí výsadní postavení.  Na území obce se nachází kostel, který byl doložen roku 1359. Zasvěcení sv. Jiljí užívané pro rožmberské kostely kolem poloviny 13. století však ukazuje na větší stáří obce, vzniklé za německé kolonizace </w:t>
      </w:r>
      <w:proofErr w:type="spellStart"/>
      <w:r>
        <w:rPr>
          <w:rFonts w:ascii="Arial" w:eastAsia="Times New Roman" w:hAnsi="Arial" w:cs="Arial"/>
          <w:sz w:val="24"/>
          <w:szCs w:val="24"/>
          <w:lang w:eastAsia="cs-CZ"/>
        </w:rPr>
        <w:t>Jindřichohradecka</w:t>
      </w:r>
      <w:proofErr w:type="spellEnd"/>
      <w:r>
        <w:rPr>
          <w:rFonts w:ascii="Arial" w:eastAsia="Times New Roman" w:hAnsi="Arial" w:cs="Arial"/>
          <w:sz w:val="24"/>
          <w:szCs w:val="24"/>
          <w:lang w:eastAsia="cs-CZ"/>
        </w:rPr>
        <w:t>. Kostel s pozdně gotickým jádrem a pozdně renesanční věží z roku 1616 byl barokně přestavěn ve 2 polovině 17. století. Dalšími památkami je barokní kašna na návsi z 18. století a boží muka z roku 1689.</w:t>
      </w:r>
    </w:p>
    <w:p w:rsidR="001625AE" w:rsidRDefault="00316CB5">
      <w:pPr>
        <w:spacing w:beforeAutospacing="1"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Dominantou všech místních částí jsou kaple. Památkově významná je kaple sv. Panny Marie v Dobré Vodě z roku 1768. Za zmínku stojí též kaple sv. Anny v Sedle. Obec i místní části se nachází v přírodním parku Česká Kanada, který se vyznačuje dosud nedotčenou přírodou, hlubokými lesy a krásnými rybníky. Právě pro toto přírodní bohatství se území využívá zejména pro pěší turistiku, cykloturistiku a rekreaci.</w:t>
      </w:r>
    </w:p>
    <w:p w:rsidR="001625AE" w:rsidRDefault="00316CB5">
      <w:pPr>
        <w:spacing w:beforeAutospacing="1"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K tomuto účelu jsou budovány stezky, které navazují na cykloturistickou trasu Praha – Vídeň.</w:t>
      </w:r>
    </w:p>
    <w:p w:rsidR="001625AE" w:rsidRDefault="001625AE">
      <w:pPr>
        <w:spacing w:beforeAutospacing="1" w:afterAutospacing="1" w:line="240" w:lineRule="auto"/>
        <w:rPr>
          <w:rFonts w:ascii="Arial" w:eastAsia="Times New Roman" w:hAnsi="Arial" w:cs="Arial"/>
          <w:sz w:val="24"/>
          <w:szCs w:val="24"/>
          <w:lang w:eastAsia="cs-CZ"/>
        </w:rPr>
      </w:pPr>
    </w:p>
    <w:p w:rsidR="001625AE" w:rsidRDefault="001625AE">
      <w:pPr>
        <w:tabs>
          <w:tab w:val="left" w:pos="851"/>
        </w:tabs>
        <w:spacing w:after="0" w:line="240" w:lineRule="auto"/>
        <w:rPr>
          <w:rFonts w:ascii="Arial" w:hAnsi="Arial" w:cs="Arial"/>
          <w:b/>
          <w:bCs/>
          <w:sz w:val="44"/>
          <w:szCs w:val="24"/>
        </w:rPr>
      </w:pPr>
    </w:p>
    <w:p w:rsidR="001625AE" w:rsidRDefault="00316CB5">
      <w:pPr>
        <w:tabs>
          <w:tab w:val="left" w:pos="851"/>
        </w:tabs>
        <w:spacing w:after="0" w:line="240" w:lineRule="auto"/>
        <w:rPr>
          <w:rFonts w:ascii="Arial" w:hAnsi="Arial" w:cs="Arial"/>
          <w:b/>
          <w:bCs/>
          <w:sz w:val="44"/>
          <w:szCs w:val="24"/>
        </w:rPr>
      </w:pPr>
      <w:r>
        <w:rPr>
          <w:rFonts w:ascii="Arial" w:hAnsi="Arial" w:cs="Arial"/>
          <w:b/>
          <w:bCs/>
          <w:sz w:val="44"/>
          <w:szCs w:val="24"/>
        </w:rPr>
        <w:t>Město Jindřichův Hradec</w:t>
      </w:r>
    </w:p>
    <w:p w:rsidR="001625AE" w:rsidRDefault="00316CB5">
      <w:pPr>
        <w:tabs>
          <w:tab w:val="left" w:pos="851"/>
        </w:tabs>
        <w:spacing w:after="0" w:line="240" w:lineRule="auto"/>
        <w:rPr>
          <w:rFonts w:ascii="Arial" w:hAnsi="Arial" w:cs="Arial"/>
          <w:b/>
          <w:bCs/>
          <w:sz w:val="44"/>
          <w:szCs w:val="24"/>
        </w:rPr>
      </w:pPr>
      <w:r>
        <w:rPr>
          <w:noProof/>
          <w:lang w:eastAsia="cs-CZ"/>
        </w:rPr>
        <w:drawing>
          <wp:inline distT="0" distB="0" distL="0" distR="0">
            <wp:extent cx="5760720" cy="3243580"/>
            <wp:effectExtent l="0" t="0" r="0" b="0"/>
            <wp:docPr id="5" name="Obrázek 11" descr="https://d34-a.sdn.cz/d_34/c_img_gR_d/9hxqLV.jpeg?fl=res,,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1" descr="https://d34-a.sdn.cz/d_34/c_img_gR_d/9hxqLV.jpeg?fl=res,,500,1"/>
                    <pic:cNvPicPr>
                      <a:picLocks noChangeAspect="1" noChangeArrowheads="1"/>
                    </pic:cNvPicPr>
                  </pic:nvPicPr>
                  <pic:blipFill>
                    <a:blip r:embed="rId12"/>
                    <a:stretch>
                      <a:fillRect/>
                    </a:stretch>
                  </pic:blipFill>
                  <pic:spPr bwMode="auto">
                    <a:xfrm>
                      <a:off x="0" y="0"/>
                      <a:ext cx="5760720" cy="3243580"/>
                    </a:xfrm>
                    <a:prstGeom prst="rect">
                      <a:avLst/>
                    </a:prstGeom>
                  </pic:spPr>
                </pic:pic>
              </a:graphicData>
            </a:graphic>
          </wp:inline>
        </w:drawing>
      </w:r>
    </w:p>
    <w:p w:rsidR="001625AE" w:rsidRDefault="001625AE">
      <w:pPr>
        <w:tabs>
          <w:tab w:val="left" w:pos="851"/>
        </w:tabs>
        <w:spacing w:after="0" w:line="240" w:lineRule="auto"/>
        <w:rPr>
          <w:rFonts w:cstheme="minorHAnsi"/>
          <w:b/>
          <w:bCs/>
          <w:sz w:val="44"/>
          <w:szCs w:val="24"/>
        </w:rPr>
      </w:pPr>
    </w:p>
    <w:p w:rsidR="001625AE" w:rsidRDefault="00316CB5">
      <w:pPr>
        <w:tabs>
          <w:tab w:val="left" w:pos="851"/>
        </w:tabs>
        <w:spacing w:after="0" w:line="240" w:lineRule="auto"/>
        <w:rPr>
          <w:rFonts w:ascii="Arial" w:hAnsi="Arial" w:cs="Arial"/>
          <w:sz w:val="24"/>
          <w:szCs w:val="24"/>
        </w:rPr>
      </w:pPr>
      <w:r>
        <w:rPr>
          <w:rFonts w:ascii="Arial" w:hAnsi="Arial" w:cs="Arial"/>
          <w:sz w:val="24"/>
          <w:szCs w:val="24"/>
        </w:rPr>
        <w:t>Jindřichův Hradec je město v Jihočeském kraji, 43 km severovýchodně od Českých Budějovic na řece Nežárce. Žije zde 20828 obyvatel. V těsné blízkosti historického jádra Jindřichova Hradce, které je městskou památkovou rezervací, se nachází rybník Vajgar o rozloze 49 ha.</w:t>
      </w:r>
    </w:p>
    <w:p w:rsidR="001625AE" w:rsidRDefault="00316CB5">
      <w:pPr>
        <w:tabs>
          <w:tab w:val="left" w:pos="851"/>
        </w:tabs>
        <w:spacing w:after="0" w:line="240" w:lineRule="auto"/>
        <w:rPr>
          <w:rFonts w:ascii="Arial" w:hAnsi="Arial" w:cs="Arial"/>
          <w:b/>
          <w:bCs/>
          <w:sz w:val="24"/>
          <w:szCs w:val="24"/>
        </w:rPr>
        <w:sectPr w:rsidR="001625AE">
          <w:headerReference w:type="default" r:id="rId13"/>
          <w:footerReference w:type="default" r:id="rId14"/>
          <w:pgSz w:w="11906" w:h="16838"/>
          <w:pgMar w:top="1417" w:right="1417" w:bottom="1417" w:left="1417" w:header="567" w:footer="709" w:gutter="0"/>
          <w:cols w:space="708"/>
          <w:formProt w:val="0"/>
          <w:docGrid w:linePitch="360" w:charSpace="8192"/>
        </w:sectPr>
      </w:pPr>
      <w:r>
        <w:rPr>
          <w:rStyle w:val="Siln"/>
          <w:rFonts w:ascii="Arial" w:hAnsi="Arial" w:cs="Arial"/>
          <w:sz w:val="24"/>
          <w:szCs w:val="24"/>
        </w:rPr>
        <w:t>Počet obyvatel:</w:t>
      </w:r>
      <w:r>
        <w:rPr>
          <w:rFonts w:ascii="Arial" w:hAnsi="Arial" w:cs="Arial"/>
          <w:sz w:val="24"/>
          <w:szCs w:val="24"/>
        </w:rPr>
        <w:t xml:space="preserve"> k 1. lednu 2024 – 20 339 obyvatel</w:t>
      </w:r>
      <w:r>
        <w:rPr>
          <w:rFonts w:ascii="Arial" w:hAnsi="Arial" w:cs="Arial"/>
          <w:sz w:val="24"/>
          <w:szCs w:val="24"/>
        </w:rPr>
        <w:br/>
      </w:r>
      <w:r>
        <w:rPr>
          <w:rStyle w:val="Siln"/>
          <w:rFonts w:ascii="Arial" w:hAnsi="Arial" w:cs="Arial"/>
          <w:sz w:val="24"/>
          <w:szCs w:val="24"/>
        </w:rPr>
        <w:t>Rozloha:</w:t>
      </w:r>
      <w:r>
        <w:rPr>
          <w:rFonts w:ascii="Arial" w:hAnsi="Arial" w:cs="Arial"/>
          <w:sz w:val="24"/>
          <w:szCs w:val="24"/>
        </w:rPr>
        <w:t xml:space="preserve"> 74,27 km</w:t>
      </w:r>
      <w:r>
        <w:rPr>
          <w:rFonts w:ascii="Arial" w:hAnsi="Arial" w:cs="Arial"/>
          <w:sz w:val="24"/>
          <w:szCs w:val="24"/>
          <w:vertAlign w:val="superscript"/>
        </w:rPr>
        <w:t>2</w:t>
      </w:r>
      <w:r>
        <w:rPr>
          <w:rFonts w:ascii="Arial" w:hAnsi="Arial" w:cs="Arial"/>
          <w:sz w:val="24"/>
          <w:szCs w:val="24"/>
        </w:rPr>
        <w:br/>
      </w:r>
      <w:r>
        <w:rPr>
          <w:rStyle w:val="Siln"/>
          <w:rFonts w:ascii="Arial" w:hAnsi="Arial" w:cs="Arial"/>
          <w:sz w:val="24"/>
          <w:szCs w:val="24"/>
        </w:rPr>
        <w:t>Poloha:</w:t>
      </w:r>
      <w:r>
        <w:rPr>
          <w:rFonts w:ascii="Arial" w:hAnsi="Arial" w:cs="Arial"/>
          <w:sz w:val="24"/>
          <w:szCs w:val="24"/>
        </w:rPr>
        <w:t xml:space="preserve"> rozkládá se na 15° východní délky a zhruba 49° severní šířky</w:t>
      </w:r>
      <w:r>
        <w:rPr>
          <w:rFonts w:ascii="Arial" w:hAnsi="Arial" w:cs="Arial"/>
          <w:sz w:val="24"/>
          <w:szCs w:val="24"/>
        </w:rPr>
        <w:br/>
      </w:r>
      <w:r>
        <w:rPr>
          <w:rStyle w:val="Siln"/>
          <w:rFonts w:ascii="Arial" w:hAnsi="Arial" w:cs="Arial"/>
          <w:sz w:val="24"/>
          <w:szCs w:val="24"/>
        </w:rPr>
        <w:t>Nadmořská výška:</w:t>
      </w:r>
      <w:r>
        <w:rPr>
          <w:rFonts w:ascii="Arial" w:hAnsi="Arial" w:cs="Arial"/>
          <w:sz w:val="24"/>
          <w:szCs w:val="24"/>
        </w:rPr>
        <w:t xml:space="preserve"> leží ve výšce 478 m nad mořem</w:t>
      </w:r>
      <w:r>
        <w:rPr>
          <w:rFonts w:ascii="Arial" w:hAnsi="Arial" w:cs="Arial"/>
          <w:sz w:val="24"/>
          <w:szCs w:val="24"/>
        </w:rPr>
        <w:br/>
      </w:r>
      <w:r>
        <w:rPr>
          <w:rStyle w:val="Siln"/>
          <w:rFonts w:ascii="Arial" w:hAnsi="Arial" w:cs="Arial"/>
          <w:sz w:val="24"/>
          <w:szCs w:val="24"/>
        </w:rPr>
        <w:t>Sídelní místo stejnojmenného okresu – největšího v ČR:</w:t>
      </w:r>
      <w:r>
        <w:rPr>
          <w:rFonts w:ascii="Arial" w:hAnsi="Arial" w:cs="Arial"/>
          <w:sz w:val="24"/>
          <w:szCs w:val="24"/>
        </w:rPr>
        <w:t xml:space="preserve"> 1944 km</w:t>
      </w:r>
      <w:r>
        <w:rPr>
          <w:rFonts w:ascii="Arial" w:hAnsi="Arial" w:cs="Arial"/>
          <w:sz w:val="24"/>
          <w:szCs w:val="24"/>
          <w:vertAlign w:val="superscript"/>
        </w:rPr>
        <w:t>2</w:t>
      </w:r>
      <w:r>
        <w:rPr>
          <w:rFonts w:ascii="Arial" w:hAnsi="Arial" w:cs="Arial"/>
          <w:sz w:val="24"/>
          <w:szCs w:val="24"/>
        </w:rPr>
        <w:br/>
      </w:r>
      <w:r>
        <w:rPr>
          <w:rStyle w:val="Siln"/>
          <w:rFonts w:ascii="Arial" w:hAnsi="Arial" w:cs="Arial"/>
          <w:sz w:val="24"/>
          <w:szCs w:val="24"/>
        </w:rPr>
        <w:t>Vodní toky:</w:t>
      </w:r>
      <w:r>
        <w:rPr>
          <w:rFonts w:ascii="Arial" w:hAnsi="Arial" w:cs="Arial"/>
          <w:sz w:val="24"/>
          <w:szCs w:val="24"/>
        </w:rPr>
        <w:t xml:space="preserve"> řeka Nežárka a Hamerský potok</w:t>
      </w:r>
      <w:r>
        <w:rPr>
          <w:rFonts w:ascii="Arial" w:hAnsi="Arial" w:cs="Arial"/>
          <w:sz w:val="24"/>
          <w:szCs w:val="24"/>
        </w:rPr>
        <w:br/>
      </w:r>
      <w:r>
        <w:rPr>
          <w:rStyle w:val="Siln"/>
          <w:rFonts w:ascii="Arial" w:hAnsi="Arial" w:cs="Arial"/>
          <w:sz w:val="24"/>
          <w:szCs w:val="24"/>
        </w:rPr>
        <w:t>Rekreační rybník Vajgar:</w:t>
      </w:r>
      <w:r>
        <w:rPr>
          <w:rFonts w:ascii="Arial" w:hAnsi="Arial" w:cs="Arial"/>
          <w:sz w:val="24"/>
          <w:szCs w:val="24"/>
        </w:rPr>
        <w:t xml:space="preserve"> 49 ha</w:t>
      </w:r>
      <w:r>
        <w:rPr>
          <w:rFonts w:ascii="Arial" w:hAnsi="Arial" w:cs="Arial"/>
          <w:sz w:val="24"/>
          <w:szCs w:val="24"/>
        </w:rPr>
        <w:br/>
      </w:r>
      <w:r>
        <w:rPr>
          <w:rStyle w:val="Siln"/>
          <w:rFonts w:ascii="Arial" w:hAnsi="Arial" w:cs="Arial"/>
          <w:sz w:val="24"/>
          <w:szCs w:val="24"/>
        </w:rPr>
        <w:t>Kulturní a historické památky města:</w:t>
      </w:r>
      <w:r>
        <w:rPr>
          <w:rFonts w:ascii="Arial" w:hAnsi="Arial" w:cs="Arial"/>
          <w:sz w:val="24"/>
          <w:szCs w:val="24"/>
        </w:rPr>
        <w:t xml:space="preserve"> Státní hrad a zámek, Muzeum </w:t>
      </w:r>
      <w:proofErr w:type="spellStart"/>
      <w:r>
        <w:rPr>
          <w:rFonts w:ascii="Arial" w:hAnsi="Arial" w:cs="Arial"/>
          <w:sz w:val="24"/>
          <w:szCs w:val="24"/>
        </w:rPr>
        <w:t>Jindřichohradecka</w:t>
      </w:r>
      <w:proofErr w:type="spellEnd"/>
      <w:r>
        <w:rPr>
          <w:rFonts w:ascii="Arial" w:hAnsi="Arial" w:cs="Arial"/>
          <w:sz w:val="24"/>
          <w:szCs w:val="24"/>
        </w:rPr>
        <w:t>, proboštský kostel Nanebevzetí Panny Marie, kaple sv. Maří Magdaleny, Výstavní dům Stará radnice, kostel sv. Jana Křtitele s minoritským klášterem, kostel Nejsvětější Trojice, kostel sv. Kateřiny, kostel sv. Jakuba s Černínskou hrobkou, kostel sv. Václava, městská památková rezervace, měšťanské domy na hlavním náměstí</w:t>
      </w:r>
      <w:r>
        <w:rPr>
          <w:rFonts w:ascii="Arial" w:hAnsi="Arial" w:cs="Arial"/>
          <w:sz w:val="24"/>
          <w:szCs w:val="24"/>
        </w:rPr>
        <w:br/>
      </w:r>
      <w:r>
        <w:rPr>
          <w:rStyle w:val="Siln"/>
          <w:rFonts w:ascii="Arial" w:hAnsi="Arial" w:cs="Arial"/>
          <w:sz w:val="24"/>
          <w:szCs w:val="24"/>
        </w:rPr>
        <w:t>Další objekty ve městě:</w:t>
      </w:r>
      <w:r>
        <w:rPr>
          <w:rFonts w:ascii="Arial" w:hAnsi="Arial" w:cs="Arial"/>
          <w:sz w:val="24"/>
          <w:szCs w:val="24"/>
        </w:rPr>
        <w:t xml:space="preserve"> letiště; Zimní stadion Jana Marka; Tyršův stadion; fotbalové, tenisové a volejbalové kurty; krytý plavecký bazén; plovárna </w:t>
      </w:r>
      <w:r>
        <w:rPr>
          <w:rFonts w:ascii="Arial" w:hAnsi="Arial" w:cs="Arial"/>
          <w:sz w:val="24"/>
          <w:szCs w:val="24"/>
        </w:rPr>
        <w:br/>
      </w:r>
      <w:r>
        <w:rPr>
          <w:rStyle w:val="Siln"/>
          <w:rFonts w:ascii="Arial" w:hAnsi="Arial" w:cs="Arial"/>
          <w:sz w:val="24"/>
          <w:szCs w:val="24"/>
        </w:rPr>
        <w:t>Úzkorozchodný železniční systém</w:t>
      </w:r>
      <w:r>
        <w:rPr>
          <w:rFonts w:ascii="Arial" w:hAnsi="Arial" w:cs="Arial"/>
          <w:sz w:val="24"/>
          <w:szCs w:val="24"/>
        </w:rPr>
        <w:t xml:space="preserve">: trať J. Hradec – N. Bystřice v délce 33 km, J. Hradec – Obrataň v délce 46 km. </w:t>
      </w:r>
      <w:r>
        <w:rPr>
          <w:rFonts w:ascii="Arial" w:hAnsi="Arial" w:cs="Arial"/>
          <w:sz w:val="24"/>
          <w:szCs w:val="24"/>
        </w:rPr>
        <w:br/>
      </w:r>
      <w:r>
        <w:rPr>
          <w:rStyle w:val="Siln"/>
          <w:rFonts w:ascii="Arial" w:hAnsi="Arial" w:cs="Arial"/>
          <w:sz w:val="24"/>
          <w:szCs w:val="24"/>
        </w:rPr>
        <w:t xml:space="preserve">Místní části města: </w:t>
      </w:r>
      <w:r>
        <w:rPr>
          <w:rFonts w:ascii="Arial" w:hAnsi="Arial" w:cs="Arial"/>
          <w:sz w:val="24"/>
          <w:szCs w:val="24"/>
        </w:rPr>
        <w:t xml:space="preserve">Buk, </w:t>
      </w:r>
      <w:proofErr w:type="spellStart"/>
      <w:r>
        <w:rPr>
          <w:rFonts w:ascii="Arial" w:hAnsi="Arial" w:cs="Arial"/>
          <w:sz w:val="24"/>
          <w:szCs w:val="24"/>
        </w:rPr>
        <w:t>Děbolín</w:t>
      </w:r>
      <w:proofErr w:type="spellEnd"/>
      <w:r>
        <w:rPr>
          <w:rFonts w:ascii="Arial" w:hAnsi="Arial" w:cs="Arial"/>
          <w:sz w:val="24"/>
          <w:szCs w:val="24"/>
        </w:rPr>
        <w:t xml:space="preserve">, Dolní Radouň, Dolní </w:t>
      </w:r>
      <w:proofErr w:type="spellStart"/>
      <w:r>
        <w:rPr>
          <w:rFonts w:ascii="Arial" w:hAnsi="Arial" w:cs="Arial"/>
          <w:sz w:val="24"/>
          <w:szCs w:val="24"/>
        </w:rPr>
        <w:t>Skrýchov</w:t>
      </w:r>
      <w:proofErr w:type="spellEnd"/>
      <w:r>
        <w:rPr>
          <w:rFonts w:ascii="Arial" w:hAnsi="Arial" w:cs="Arial"/>
          <w:sz w:val="24"/>
          <w:szCs w:val="24"/>
        </w:rPr>
        <w:t xml:space="preserve">, Horní Žďár, Matná, Otín, </w:t>
      </w:r>
      <w:proofErr w:type="spellStart"/>
      <w:r>
        <w:rPr>
          <w:rFonts w:ascii="Arial" w:hAnsi="Arial" w:cs="Arial"/>
          <w:sz w:val="24"/>
          <w:szCs w:val="24"/>
        </w:rPr>
        <w:t>Políkno</w:t>
      </w:r>
      <w:proofErr w:type="spellEnd"/>
      <w:r>
        <w:rPr>
          <w:rFonts w:ascii="Arial" w:hAnsi="Arial" w:cs="Arial"/>
          <w:sz w:val="24"/>
          <w:szCs w:val="24"/>
        </w:rPr>
        <w:t xml:space="preserve">, </w:t>
      </w:r>
      <w:proofErr w:type="spellStart"/>
      <w:r>
        <w:rPr>
          <w:rFonts w:ascii="Arial" w:hAnsi="Arial" w:cs="Arial"/>
          <w:sz w:val="24"/>
          <w:szCs w:val="24"/>
        </w:rPr>
        <w:t>Radouňka</w:t>
      </w:r>
      <w:proofErr w:type="spellEnd"/>
    </w:p>
    <w:p w:rsidR="001625AE" w:rsidRDefault="001625AE">
      <w:pPr>
        <w:tabs>
          <w:tab w:val="left" w:pos="1276"/>
        </w:tabs>
        <w:spacing w:after="0" w:line="240" w:lineRule="auto"/>
        <w:rPr>
          <w:rFonts w:cstheme="minorHAnsi"/>
          <w:b/>
          <w:bCs/>
          <w:szCs w:val="24"/>
        </w:rPr>
      </w:pPr>
    </w:p>
    <w:p w:rsidR="001625AE" w:rsidRDefault="00316CB5">
      <w:pPr>
        <w:tabs>
          <w:tab w:val="left" w:pos="1276"/>
        </w:tabs>
        <w:spacing w:after="120" w:line="240" w:lineRule="auto"/>
        <w:jc w:val="center"/>
        <w:rPr>
          <w:rFonts w:cstheme="minorHAnsi"/>
          <w:b/>
          <w:bCs/>
          <w:sz w:val="44"/>
          <w:szCs w:val="24"/>
        </w:rPr>
      </w:pPr>
      <w:r>
        <w:rPr>
          <w:rFonts w:cstheme="minorHAnsi"/>
          <w:b/>
          <w:bCs/>
          <w:sz w:val="44"/>
          <w:szCs w:val="24"/>
        </w:rPr>
        <w:t>ČESKOMORAVSKÁ MYSLIVECKÁ JEDNOTA</w:t>
      </w:r>
    </w:p>
    <w:p w:rsidR="001625AE" w:rsidRDefault="00316CB5">
      <w:pPr>
        <w:spacing w:after="0" w:line="240" w:lineRule="auto"/>
        <w:jc w:val="center"/>
        <w:rPr>
          <w:rFonts w:cstheme="minorHAnsi"/>
          <w:b/>
          <w:bCs/>
          <w:sz w:val="44"/>
          <w:szCs w:val="24"/>
        </w:rPr>
      </w:pPr>
      <w:r>
        <w:rPr>
          <w:rFonts w:cstheme="minorHAnsi"/>
          <w:b/>
          <w:bCs/>
          <w:sz w:val="44"/>
          <w:szCs w:val="24"/>
        </w:rPr>
        <w:t>Okresní myslivecký spolek Jindřichův Hradec</w:t>
      </w:r>
    </w:p>
    <w:p w:rsidR="001625AE" w:rsidRDefault="00316CB5">
      <w:pPr>
        <w:spacing w:after="0" w:line="240" w:lineRule="auto"/>
        <w:jc w:val="center"/>
        <w:rPr>
          <w:rFonts w:cstheme="minorHAnsi"/>
          <w:b/>
          <w:bCs/>
          <w:sz w:val="32"/>
          <w:szCs w:val="24"/>
        </w:rPr>
      </w:pPr>
      <w:r>
        <w:rPr>
          <w:rFonts w:cstheme="minorHAnsi"/>
          <w:b/>
          <w:bCs/>
          <w:sz w:val="32"/>
          <w:szCs w:val="24"/>
        </w:rPr>
        <w:t>pořádají</w:t>
      </w:r>
    </w:p>
    <w:p w:rsidR="001625AE" w:rsidRDefault="001625AE">
      <w:pPr>
        <w:spacing w:after="0" w:line="240" w:lineRule="auto"/>
        <w:jc w:val="center"/>
        <w:rPr>
          <w:rFonts w:cstheme="minorHAnsi"/>
          <w:b/>
          <w:bCs/>
          <w:sz w:val="20"/>
          <w:szCs w:val="24"/>
        </w:rPr>
      </w:pPr>
    </w:p>
    <w:p w:rsidR="001625AE" w:rsidRDefault="00316CB5">
      <w:pPr>
        <w:spacing w:after="120" w:line="240" w:lineRule="auto"/>
        <w:jc w:val="center"/>
        <w:rPr>
          <w:rFonts w:cstheme="minorHAnsi"/>
          <w:b/>
          <w:bCs/>
          <w:sz w:val="32"/>
          <w:szCs w:val="24"/>
        </w:rPr>
      </w:pPr>
      <w:r>
        <w:rPr>
          <w:rFonts w:cstheme="minorHAnsi"/>
          <w:b/>
          <w:bCs/>
          <w:sz w:val="32"/>
          <w:szCs w:val="24"/>
        </w:rPr>
        <w:t>v honitbách Sedlo a Číměř</w:t>
      </w:r>
    </w:p>
    <w:p w:rsidR="001625AE" w:rsidRDefault="00316CB5">
      <w:pPr>
        <w:spacing w:after="0" w:line="240" w:lineRule="auto"/>
        <w:jc w:val="center"/>
        <w:rPr>
          <w:rFonts w:cstheme="minorHAnsi"/>
          <w:b/>
          <w:bCs/>
          <w:sz w:val="24"/>
          <w:szCs w:val="24"/>
        </w:rPr>
      </w:pPr>
      <w:r>
        <w:rPr>
          <w:rFonts w:cstheme="minorHAnsi"/>
          <w:b/>
          <w:bCs/>
          <w:sz w:val="32"/>
          <w:szCs w:val="24"/>
        </w:rPr>
        <w:t>ve dnech 10. - 12. května 2024</w:t>
      </w:r>
    </w:p>
    <w:p w:rsidR="001625AE" w:rsidRDefault="001625AE">
      <w:pPr>
        <w:spacing w:after="0" w:line="240" w:lineRule="auto"/>
        <w:jc w:val="center"/>
        <w:rPr>
          <w:rFonts w:cs="Times New Roman"/>
          <w:b/>
          <w:bCs/>
          <w:caps/>
          <w:sz w:val="52"/>
          <w:szCs w:val="24"/>
        </w:rPr>
      </w:pPr>
    </w:p>
    <w:p w:rsidR="001625AE" w:rsidRDefault="00316CB5">
      <w:pPr>
        <w:spacing w:after="0" w:line="240" w:lineRule="auto"/>
        <w:jc w:val="center"/>
        <w:rPr>
          <w:rFonts w:ascii="Arial" w:hAnsi="Arial" w:cs="Arial"/>
          <w:b/>
          <w:bCs/>
          <w:caps/>
          <w:sz w:val="72"/>
          <w:szCs w:val="24"/>
        </w:rPr>
      </w:pPr>
      <w:r>
        <w:rPr>
          <w:rFonts w:ascii="Arial" w:hAnsi="Arial" w:cs="Arial"/>
          <w:b/>
          <w:bCs/>
          <w:caps/>
          <w:sz w:val="72"/>
          <w:szCs w:val="24"/>
        </w:rPr>
        <w:t>Nominační soutěž</w:t>
      </w:r>
    </w:p>
    <w:p w:rsidR="001625AE" w:rsidRDefault="00316CB5">
      <w:pPr>
        <w:spacing w:after="0" w:line="240" w:lineRule="auto"/>
        <w:jc w:val="center"/>
        <w:rPr>
          <w:rFonts w:ascii="Arial" w:hAnsi="Arial" w:cs="Arial"/>
          <w:b/>
          <w:bCs/>
          <w:smallCaps/>
          <w:sz w:val="56"/>
          <w:szCs w:val="24"/>
        </w:rPr>
      </w:pPr>
      <w:r>
        <w:rPr>
          <w:rFonts w:ascii="Arial" w:hAnsi="Arial" w:cs="Arial"/>
          <w:b/>
          <w:bCs/>
          <w:smallCaps/>
          <w:sz w:val="56"/>
          <w:szCs w:val="24"/>
        </w:rPr>
        <w:t xml:space="preserve">na Memoriál Richarda </w:t>
      </w:r>
      <w:proofErr w:type="spellStart"/>
      <w:r>
        <w:rPr>
          <w:rFonts w:ascii="Arial" w:hAnsi="Arial" w:cs="Arial"/>
          <w:b/>
          <w:bCs/>
          <w:smallCaps/>
          <w:sz w:val="56"/>
          <w:szCs w:val="24"/>
        </w:rPr>
        <w:t>Knolla</w:t>
      </w:r>
      <w:proofErr w:type="spellEnd"/>
    </w:p>
    <w:p w:rsidR="001625AE" w:rsidRDefault="001625AE">
      <w:pPr>
        <w:spacing w:after="0" w:line="240" w:lineRule="auto"/>
        <w:rPr>
          <w:rFonts w:cstheme="minorHAnsi"/>
          <w:b/>
          <w:bCs/>
          <w:szCs w:val="24"/>
        </w:rPr>
      </w:pPr>
    </w:p>
    <w:p w:rsidR="001625AE" w:rsidRDefault="00316CB5">
      <w:pPr>
        <w:spacing w:after="0" w:line="240" w:lineRule="auto"/>
        <w:rPr>
          <w:rFonts w:cstheme="minorHAnsi"/>
          <w:b/>
          <w:bCs/>
          <w:sz w:val="36"/>
          <w:szCs w:val="24"/>
        </w:rPr>
      </w:pPr>
      <w:r>
        <w:rPr>
          <w:rFonts w:cstheme="minorHAnsi"/>
          <w:b/>
          <w:bCs/>
          <w:sz w:val="36"/>
          <w:szCs w:val="24"/>
        </w:rPr>
        <w:t>Časový harmonogram Nominační soutěže na MRK:</w:t>
      </w:r>
    </w:p>
    <w:p w:rsidR="001625AE" w:rsidRDefault="001625AE">
      <w:pPr>
        <w:spacing w:after="0" w:line="240" w:lineRule="auto"/>
        <w:rPr>
          <w:rFonts w:cstheme="minorHAnsi"/>
          <w:sz w:val="20"/>
          <w:szCs w:val="24"/>
        </w:rPr>
      </w:pPr>
    </w:p>
    <w:p w:rsidR="001625AE" w:rsidRDefault="00316CB5">
      <w:pPr>
        <w:tabs>
          <w:tab w:val="left" w:pos="1701"/>
          <w:tab w:val="left" w:pos="2552"/>
        </w:tabs>
        <w:spacing w:after="0" w:line="240" w:lineRule="auto"/>
        <w:rPr>
          <w:rFonts w:cstheme="minorHAnsi"/>
          <w:sz w:val="28"/>
          <w:szCs w:val="24"/>
        </w:rPr>
      </w:pPr>
      <w:r>
        <w:rPr>
          <w:rFonts w:cstheme="minorHAnsi"/>
          <w:sz w:val="28"/>
          <w:szCs w:val="24"/>
        </w:rPr>
        <w:t>Platí pro:</w:t>
      </w:r>
      <w:r>
        <w:rPr>
          <w:rFonts w:cstheme="minorHAnsi"/>
          <w:sz w:val="28"/>
          <w:szCs w:val="24"/>
        </w:rPr>
        <w:tab/>
        <w:t>pátek</w:t>
      </w:r>
      <w:r>
        <w:rPr>
          <w:rFonts w:cstheme="minorHAnsi"/>
          <w:sz w:val="28"/>
          <w:szCs w:val="24"/>
        </w:rPr>
        <w:tab/>
        <w:t>10. 5. 2024</w:t>
      </w:r>
    </w:p>
    <w:p w:rsidR="001625AE" w:rsidRDefault="00316CB5">
      <w:pPr>
        <w:tabs>
          <w:tab w:val="left" w:pos="1701"/>
          <w:tab w:val="left" w:pos="2552"/>
        </w:tabs>
        <w:spacing w:after="0" w:line="240" w:lineRule="auto"/>
        <w:rPr>
          <w:rFonts w:cstheme="minorHAnsi"/>
          <w:sz w:val="28"/>
          <w:szCs w:val="24"/>
        </w:rPr>
      </w:pPr>
      <w:r>
        <w:rPr>
          <w:rFonts w:cstheme="minorHAnsi"/>
          <w:sz w:val="28"/>
          <w:szCs w:val="24"/>
        </w:rPr>
        <w:tab/>
        <w:t>sobotu</w:t>
      </w:r>
      <w:r>
        <w:rPr>
          <w:rFonts w:cstheme="minorHAnsi"/>
          <w:sz w:val="28"/>
          <w:szCs w:val="24"/>
        </w:rPr>
        <w:tab/>
        <w:t>11. 5. 2024</w:t>
      </w:r>
    </w:p>
    <w:p w:rsidR="001625AE" w:rsidRDefault="00316CB5">
      <w:pPr>
        <w:tabs>
          <w:tab w:val="left" w:pos="1701"/>
          <w:tab w:val="left" w:pos="2552"/>
        </w:tabs>
        <w:spacing w:after="0" w:line="240" w:lineRule="auto"/>
        <w:rPr>
          <w:rFonts w:cstheme="minorHAnsi"/>
          <w:sz w:val="28"/>
          <w:szCs w:val="24"/>
        </w:rPr>
      </w:pPr>
      <w:r>
        <w:rPr>
          <w:rFonts w:cstheme="minorHAnsi"/>
          <w:sz w:val="28"/>
          <w:szCs w:val="24"/>
        </w:rPr>
        <w:tab/>
        <w:t>neděli</w:t>
      </w:r>
      <w:r>
        <w:rPr>
          <w:rFonts w:cstheme="minorHAnsi"/>
          <w:sz w:val="28"/>
          <w:szCs w:val="24"/>
        </w:rPr>
        <w:tab/>
        <w:t>12. 5. 2024</w:t>
      </w:r>
    </w:p>
    <w:p w:rsidR="001625AE" w:rsidRDefault="00316CB5">
      <w:pPr>
        <w:tabs>
          <w:tab w:val="left" w:pos="1276"/>
          <w:tab w:val="left" w:pos="1701"/>
        </w:tabs>
        <w:spacing w:before="120" w:after="160" w:line="240" w:lineRule="auto"/>
        <w:rPr>
          <w:rFonts w:cstheme="minorHAnsi"/>
          <w:sz w:val="32"/>
          <w:szCs w:val="24"/>
        </w:rPr>
      </w:pPr>
      <w:r>
        <w:rPr>
          <w:rFonts w:cs="Calibri"/>
          <w:b/>
          <w:sz w:val="28"/>
        </w:rPr>
        <w:t>Místo srazu:</w:t>
      </w:r>
      <w:r>
        <w:rPr>
          <w:rFonts w:cs="Calibri"/>
          <w:sz w:val="28"/>
        </w:rPr>
        <w:t xml:space="preserve"> Pohostinství Lhota u Číměře, </w:t>
      </w:r>
      <w:r>
        <w:rPr>
          <w:rFonts w:cs="Calibri"/>
        </w:rPr>
        <w:t xml:space="preserve">GPS: </w:t>
      </w:r>
      <w:r>
        <w:rPr>
          <w:sz w:val="28"/>
          <w:szCs w:val="28"/>
        </w:rPr>
        <w:t>49.0423469 N, 15.0582353E</w:t>
      </w: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6:45</w:t>
      </w:r>
      <w:r>
        <w:rPr>
          <w:rFonts w:cstheme="minorHAnsi"/>
          <w:sz w:val="28"/>
          <w:szCs w:val="24"/>
        </w:rPr>
        <w:tab/>
      </w:r>
      <w:r>
        <w:rPr>
          <w:rFonts w:cstheme="minorHAnsi"/>
          <w:sz w:val="28"/>
          <w:szCs w:val="24"/>
        </w:rPr>
        <w:tab/>
        <w:t>Veterinární přejímka psů, prezence vůdců a kontrola dokladů</w:t>
      </w: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7:00</w:t>
      </w:r>
      <w:r>
        <w:rPr>
          <w:rFonts w:cstheme="minorHAnsi"/>
          <w:sz w:val="28"/>
          <w:szCs w:val="24"/>
        </w:rPr>
        <w:tab/>
      </w:r>
      <w:r>
        <w:rPr>
          <w:rFonts w:cstheme="minorHAnsi"/>
          <w:sz w:val="28"/>
          <w:szCs w:val="24"/>
        </w:rPr>
        <w:tab/>
        <w:t>Porada rozhodčích</w:t>
      </w: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8:00</w:t>
      </w:r>
      <w:r>
        <w:rPr>
          <w:rFonts w:cstheme="minorHAnsi"/>
          <w:sz w:val="28"/>
          <w:szCs w:val="24"/>
        </w:rPr>
        <w:tab/>
      </w:r>
      <w:r>
        <w:rPr>
          <w:rFonts w:cstheme="minorHAnsi"/>
          <w:sz w:val="28"/>
          <w:szCs w:val="24"/>
        </w:rPr>
        <w:tab/>
        <w:t>Zahájení soutěže, losování</w:t>
      </w:r>
    </w:p>
    <w:p w:rsidR="001625AE" w:rsidRDefault="00316CB5">
      <w:pPr>
        <w:tabs>
          <w:tab w:val="left" w:pos="1276"/>
          <w:tab w:val="left" w:pos="1701"/>
        </w:tabs>
        <w:spacing w:after="60" w:line="240" w:lineRule="auto"/>
        <w:rPr>
          <w:rFonts w:cstheme="minorHAnsi"/>
          <w:sz w:val="28"/>
          <w:szCs w:val="24"/>
        </w:rPr>
      </w:pPr>
      <w:r>
        <w:rPr>
          <w:rFonts w:cstheme="minorHAnsi"/>
          <w:sz w:val="28"/>
          <w:szCs w:val="24"/>
        </w:rPr>
        <w:t>8:30</w:t>
      </w:r>
      <w:r>
        <w:rPr>
          <w:rFonts w:cstheme="minorHAnsi"/>
          <w:sz w:val="28"/>
          <w:szCs w:val="24"/>
        </w:rPr>
        <w:tab/>
      </w:r>
      <w:r>
        <w:rPr>
          <w:rFonts w:cstheme="minorHAnsi"/>
          <w:sz w:val="28"/>
          <w:szCs w:val="24"/>
        </w:rPr>
        <w:tab/>
        <w:t>Nástup na první (společnou) disciplínu „Klid na stanovišti“</w:t>
      </w:r>
    </w:p>
    <w:p w:rsidR="001625AE" w:rsidRDefault="00316CB5">
      <w:pPr>
        <w:spacing w:after="120" w:line="240" w:lineRule="auto"/>
        <w:ind w:left="1701"/>
        <w:rPr>
          <w:rFonts w:cstheme="minorHAnsi"/>
          <w:i/>
          <w:sz w:val="24"/>
          <w:szCs w:val="24"/>
        </w:rPr>
      </w:pPr>
      <w:r>
        <w:rPr>
          <w:rFonts w:cstheme="minorHAnsi"/>
          <w:i/>
          <w:sz w:val="24"/>
          <w:szCs w:val="24"/>
        </w:rPr>
        <w:t>Po ukončení této disciplíny následuje odjezd po skupinách na jednotlivá pracoviště – polní práce, vodní práce a lesní práce.</w:t>
      </w:r>
    </w:p>
    <w:p w:rsidR="001625AE" w:rsidRDefault="00316CB5">
      <w:pPr>
        <w:tabs>
          <w:tab w:val="left" w:pos="1276"/>
          <w:tab w:val="left" w:pos="1701"/>
        </w:tabs>
        <w:spacing w:before="240" w:after="0" w:line="240" w:lineRule="auto"/>
        <w:rPr>
          <w:rFonts w:cstheme="minorHAnsi"/>
          <w:sz w:val="28"/>
          <w:szCs w:val="24"/>
        </w:rPr>
      </w:pPr>
      <w:r>
        <w:rPr>
          <w:rFonts w:cstheme="minorHAnsi"/>
          <w:sz w:val="28"/>
          <w:szCs w:val="24"/>
        </w:rPr>
        <w:t>16:00 - 18:00</w:t>
      </w:r>
      <w:r>
        <w:rPr>
          <w:rFonts w:cstheme="minorHAnsi"/>
          <w:sz w:val="28"/>
          <w:szCs w:val="24"/>
        </w:rPr>
        <w:tab/>
        <w:t xml:space="preserve">Vyhodnocení soutěže a vyhlášení výsledků </w:t>
      </w:r>
    </w:p>
    <w:p w:rsidR="001625AE" w:rsidRDefault="00316CB5">
      <w:pPr>
        <w:tabs>
          <w:tab w:val="left" w:pos="1276"/>
          <w:tab w:val="left" w:pos="1701"/>
        </w:tabs>
        <w:spacing w:before="240" w:after="0" w:line="240" w:lineRule="auto"/>
        <w:rPr>
          <w:rFonts w:cstheme="minorHAnsi"/>
          <w:sz w:val="28"/>
          <w:szCs w:val="24"/>
        </w:rPr>
      </w:pPr>
      <w:r>
        <w:rPr>
          <w:rFonts w:cstheme="minorHAnsi"/>
          <w:sz w:val="28"/>
          <w:szCs w:val="24"/>
        </w:rPr>
        <w:tab/>
      </w:r>
      <w:r>
        <w:rPr>
          <w:rFonts w:cstheme="minorHAnsi"/>
          <w:sz w:val="28"/>
          <w:szCs w:val="24"/>
        </w:rPr>
        <w:tab/>
        <w:t>Pohostinství Lhota u Číměře</w:t>
      </w:r>
    </w:p>
    <w:p w:rsidR="001625AE" w:rsidRDefault="001625AE">
      <w:pPr>
        <w:tabs>
          <w:tab w:val="left" w:pos="1276"/>
        </w:tabs>
        <w:spacing w:after="0" w:line="240" w:lineRule="auto"/>
        <w:rPr>
          <w:rFonts w:cstheme="minorHAnsi"/>
          <w:sz w:val="28"/>
          <w:szCs w:val="24"/>
        </w:rPr>
      </w:pPr>
    </w:p>
    <w:p w:rsidR="001625AE" w:rsidRDefault="00316CB5">
      <w:pPr>
        <w:tabs>
          <w:tab w:val="left" w:pos="1276"/>
        </w:tabs>
        <w:spacing w:after="0" w:line="240" w:lineRule="auto"/>
        <w:jc w:val="both"/>
        <w:rPr>
          <w:rFonts w:cstheme="minorHAnsi"/>
          <w:sz w:val="28"/>
          <w:szCs w:val="24"/>
        </w:rPr>
      </w:pPr>
      <w:r>
        <w:rPr>
          <w:rFonts w:cstheme="minorHAnsi"/>
          <w:sz w:val="28"/>
          <w:szCs w:val="24"/>
        </w:rPr>
        <w:t>Pořádající OMS si vyhrazuje právo, vyžadují-li si to organizační podmínky,</w:t>
      </w:r>
    </w:p>
    <w:p w:rsidR="001625AE" w:rsidRDefault="00316CB5">
      <w:pPr>
        <w:tabs>
          <w:tab w:val="left" w:pos="1276"/>
        </w:tabs>
        <w:spacing w:after="0" w:line="240" w:lineRule="auto"/>
        <w:jc w:val="both"/>
        <w:rPr>
          <w:rFonts w:cstheme="minorHAnsi"/>
          <w:sz w:val="28"/>
          <w:szCs w:val="24"/>
        </w:rPr>
      </w:pPr>
      <w:r>
        <w:rPr>
          <w:rFonts w:cstheme="minorHAnsi"/>
          <w:sz w:val="28"/>
          <w:szCs w:val="24"/>
        </w:rPr>
        <w:t>na dodatečné změny v uvedeném časovém harmonogramu.</w:t>
      </w:r>
    </w:p>
    <w:p w:rsidR="001625AE" w:rsidRDefault="001625AE">
      <w:pPr>
        <w:tabs>
          <w:tab w:val="left" w:pos="1276"/>
        </w:tabs>
        <w:spacing w:after="0" w:line="240" w:lineRule="auto"/>
        <w:jc w:val="both"/>
        <w:rPr>
          <w:rFonts w:cstheme="minorHAnsi"/>
          <w:sz w:val="18"/>
          <w:szCs w:val="24"/>
        </w:rPr>
      </w:pPr>
    </w:p>
    <w:p w:rsidR="001625AE" w:rsidRDefault="001625AE">
      <w:pPr>
        <w:tabs>
          <w:tab w:val="left" w:pos="1276"/>
        </w:tabs>
        <w:spacing w:after="0" w:line="240" w:lineRule="auto"/>
        <w:jc w:val="both"/>
        <w:rPr>
          <w:rFonts w:cstheme="minorHAnsi"/>
          <w:sz w:val="18"/>
          <w:szCs w:val="24"/>
        </w:rPr>
      </w:pPr>
    </w:p>
    <w:p w:rsidR="001625AE" w:rsidRDefault="00316CB5">
      <w:pPr>
        <w:tabs>
          <w:tab w:val="left" w:pos="1276"/>
        </w:tabs>
        <w:spacing w:after="0" w:line="240" w:lineRule="auto"/>
        <w:jc w:val="center"/>
        <w:rPr>
          <w:rFonts w:cstheme="minorHAnsi"/>
          <w:b/>
          <w:bCs/>
          <w:sz w:val="24"/>
          <w:szCs w:val="24"/>
        </w:rPr>
        <w:sectPr w:rsidR="001625AE">
          <w:headerReference w:type="default" r:id="rId15"/>
          <w:footerReference w:type="default" r:id="rId16"/>
          <w:pgSz w:w="11906" w:h="16838"/>
          <w:pgMar w:top="1418" w:right="1418" w:bottom="1418" w:left="1418" w:header="567" w:footer="709" w:gutter="0"/>
          <w:cols w:space="708"/>
          <w:formProt w:val="0"/>
          <w:docGrid w:linePitch="360" w:charSpace="8192"/>
        </w:sectPr>
      </w:pPr>
      <w:r>
        <w:rPr>
          <w:rFonts w:cstheme="minorHAnsi"/>
          <w:b/>
          <w:bCs/>
          <w:i/>
          <w:iCs/>
          <w:sz w:val="32"/>
          <w:szCs w:val="17"/>
        </w:rPr>
        <w:t>Pořadatelé srdečně zvou všechny přátele myslivosti a myslivecké kynologie i širokou veřejnost k návštěvě a zhlédnutí této vrcholné kynologické soutěže.</w:t>
      </w:r>
    </w:p>
    <w:p w:rsidR="001625AE" w:rsidRDefault="001625AE">
      <w:pPr>
        <w:spacing w:after="0" w:line="240" w:lineRule="auto"/>
        <w:rPr>
          <w:rFonts w:cstheme="minorHAnsi"/>
          <w:b/>
          <w:bCs/>
          <w:sz w:val="24"/>
          <w:szCs w:val="24"/>
        </w:rPr>
      </w:pPr>
    </w:p>
    <w:p w:rsidR="001625AE" w:rsidRDefault="001625AE">
      <w:pPr>
        <w:spacing w:after="0" w:line="240" w:lineRule="auto"/>
        <w:rPr>
          <w:rFonts w:cstheme="minorHAnsi"/>
          <w:b/>
          <w:bCs/>
          <w:sz w:val="24"/>
          <w:szCs w:val="24"/>
        </w:rPr>
      </w:pPr>
    </w:p>
    <w:p w:rsidR="001625AE" w:rsidRDefault="001625AE">
      <w:pPr>
        <w:spacing w:after="0" w:line="240" w:lineRule="auto"/>
        <w:rPr>
          <w:rFonts w:cstheme="minorHAnsi"/>
          <w:b/>
          <w:bCs/>
          <w:sz w:val="24"/>
          <w:szCs w:val="24"/>
        </w:rPr>
      </w:pPr>
    </w:p>
    <w:p w:rsidR="001625AE" w:rsidRDefault="00316CB5">
      <w:pPr>
        <w:spacing w:after="120" w:line="240" w:lineRule="auto"/>
        <w:rPr>
          <w:rFonts w:cstheme="minorHAnsi"/>
          <w:b/>
          <w:bCs/>
          <w:sz w:val="36"/>
          <w:szCs w:val="24"/>
        </w:rPr>
      </w:pPr>
      <w:r>
        <w:rPr>
          <w:rFonts w:cstheme="minorHAnsi"/>
          <w:b/>
          <w:bCs/>
          <w:sz w:val="36"/>
          <w:szCs w:val="24"/>
        </w:rPr>
        <w:t>Čestní hosté:</w:t>
      </w:r>
    </w:p>
    <w:p w:rsidR="001625AE" w:rsidRDefault="001625AE">
      <w:pPr>
        <w:spacing w:after="60" w:line="240" w:lineRule="auto"/>
        <w:rPr>
          <w:rFonts w:ascii="Calibri" w:hAnsi="Calibri" w:cs="Calibri"/>
          <w:sz w:val="24"/>
        </w:rPr>
      </w:pPr>
    </w:p>
    <w:p w:rsidR="001625AE" w:rsidRDefault="00316CB5">
      <w:pPr>
        <w:spacing w:after="60" w:line="240" w:lineRule="auto"/>
        <w:rPr>
          <w:rFonts w:ascii="Calibri" w:hAnsi="Calibri" w:cs="Calibri"/>
          <w:sz w:val="24"/>
        </w:rPr>
      </w:pPr>
      <w:r>
        <w:rPr>
          <w:rFonts w:cs="Calibri"/>
          <w:sz w:val="24"/>
        </w:rPr>
        <w:t>Ing. Jiří Janota – předseda ČMMJ</w:t>
      </w:r>
    </w:p>
    <w:p w:rsidR="001625AE" w:rsidRDefault="00316CB5">
      <w:pPr>
        <w:spacing w:after="60" w:line="240" w:lineRule="auto"/>
        <w:rPr>
          <w:rFonts w:ascii="Calibri" w:hAnsi="Calibri" w:cs="Calibri"/>
          <w:sz w:val="24"/>
        </w:rPr>
      </w:pPr>
      <w:r>
        <w:rPr>
          <w:rFonts w:cs="Calibri"/>
          <w:sz w:val="24"/>
        </w:rPr>
        <w:t>Dalibor Smékal – předseda ČMKJ</w:t>
      </w:r>
    </w:p>
    <w:p w:rsidR="001625AE" w:rsidRDefault="00316CB5">
      <w:pPr>
        <w:spacing w:after="60" w:line="240" w:lineRule="auto"/>
        <w:rPr>
          <w:rFonts w:ascii="Calibri" w:hAnsi="Calibri" w:cs="Calibri"/>
          <w:sz w:val="24"/>
        </w:rPr>
      </w:pPr>
      <w:r>
        <w:rPr>
          <w:rFonts w:cs="Calibri"/>
          <w:sz w:val="24"/>
        </w:rPr>
        <w:t>Josef Novák – předseda KK ČMMJ Praha</w:t>
      </w:r>
    </w:p>
    <w:p w:rsidR="001625AE" w:rsidRDefault="00316CB5">
      <w:pPr>
        <w:spacing w:after="60" w:line="240" w:lineRule="auto"/>
        <w:rPr>
          <w:rFonts w:ascii="Calibri" w:hAnsi="Calibri" w:cs="Calibri"/>
          <w:sz w:val="24"/>
        </w:rPr>
      </w:pPr>
      <w:r>
        <w:rPr>
          <w:rFonts w:cs="Calibri"/>
          <w:sz w:val="24"/>
        </w:rPr>
        <w:t xml:space="preserve">Mgr. Radek </w:t>
      </w:r>
      <w:proofErr w:type="spellStart"/>
      <w:r>
        <w:rPr>
          <w:rFonts w:cs="Calibri"/>
          <w:sz w:val="24"/>
        </w:rPr>
        <w:t>Kněžínek</w:t>
      </w:r>
      <w:proofErr w:type="spellEnd"/>
      <w:r>
        <w:rPr>
          <w:rFonts w:cs="Calibri"/>
          <w:sz w:val="24"/>
        </w:rPr>
        <w:t xml:space="preserve"> – starosta obce Číměř </w:t>
      </w:r>
    </w:p>
    <w:p w:rsidR="001625AE" w:rsidRDefault="001625AE">
      <w:pPr>
        <w:spacing w:after="60" w:line="240" w:lineRule="auto"/>
        <w:rPr>
          <w:rFonts w:ascii="Calibri" w:hAnsi="Calibri" w:cs="Calibri"/>
          <w:color w:val="FF0000"/>
          <w:sz w:val="24"/>
        </w:rPr>
      </w:pPr>
    </w:p>
    <w:p w:rsidR="001625AE" w:rsidRDefault="001625AE">
      <w:pPr>
        <w:spacing w:after="0" w:line="240" w:lineRule="auto"/>
        <w:rPr>
          <w:rFonts w:ascii="Calibri" w:hAnsi="Calibri" w:cs="Calibri"/>
          <w:sz w:val="20"/>
        </w:rPr>
      </w:pPr>
    </w:p>
    <w:p w:rsidR="001625AE" w:rsidRDefault="001625AE">
      <w:pPr>
        <w:spacing w:after="0" w:line="240" w:lineRule="auto"/>
        <w:rPr>
          <w:rFonts w:ascii="Calibri" w:hAnsi="Calibri" w:cs="Calibri"/>
          <w:sz w:val="20"/>
        </w:rPr>
      </w:pPr>
    </w:p>
    <w:p w:rsidR="001625AE" w:rsidRDefault="00316CB5">
      <w:pPr>
        <w:spacing w:after="120" w:line="240" w:lineRule="auto"/>
        <w:rPr>
          <w:rFonts w:cstheme="minorHAnsi"/>
          <w:b/>
          <w:bCs/>
          <w:sz w:val="36"/>
          <w:szCs w:val="24"/>
        </w:rPr>
      </w:pPr>
      <w:r>
        <w:rPr>
          <w:rFonts w:cstheme="minorHAnsi"/>
          <w:b/>
          <w:bCs/>
          <w:sz w:val="36"/>
          <w:szCs w:val="24"/>
        </w:rPr>
        <w:t>Organizační výbor:</w:t>
      </w:r>
    </w:p>
    <w:p w:rsidR="001625AE" w:rsidRDefault="00316CB5">
      <w:pPr>
        <w:spacing w:after="60" w:line="240" w:lineRule="auto"/>
        <w:ind w:left="2552" w:hanging="2552"/>
        <w:rPr>
          <w:rFonts w:ascii="Calibri" w:hAnsi="Calibri" w:cs="Calibri"/>
          <w:sz w:val="24"/>
        </w:rPr>
      </w:pPr>
      <w:r>
        <w:rPr>
          <w:rFonts w:cs="Calibri"/>
          <w:sz w:val="24"/>
        </w:rPr>
        <w:t>Ředitel, pověřená osoba:</w:t>
      </w:r>
      <w:r>
        <w:rPr>
          <w:rFonts w:cs="Calibri"/>
          <w:sz w:val="24"/>
        </w:rPr>
        <w:tab/>
      </w:r>
      <w:r>
        <w:rPr>
          <w:rFonts w:cs="Calibri"/>
          <w:sz w:val="24"/>
        </w:rPr>
        <w:tab/>
        <w:t>Ing. Karel David</w:t>
      </w:r>
    </w:p>
    <w:p w:rsidR="001625AE" w:rsidRDefault="00316CB5">
      <w:pPr>
        <w:spacing w:after="60" w:line="240" w:lineRule="auto"/>
        <w:ind w:left="2552" w:hanging="2552"/>
        <w:rPr>
          <w:rFonts w:ascii="Calibri" w:hAnsi="Calibri" w:cs="Calibri"/>
          <w:sz w:val="24"/>
        </w:rPr>
      </w:pPr>
      <w:r>
        <w:rPr>
          <w:rFonts w:cs="Calibri"/>
          <w:sz w:val="24"/>
        </w:rPr>
        <w:t xml:space="preserve">Správce zkoušek: </w:t>
      </w:r>
      <w:r>
        <w:rPr>
          <w:rFonts w:cs="Calibri"/>
          <w:sz w:val="24"/>
        </w:rPr>
        <w:tab/>
      </w:r>
      <w:r>
        <w:rPr>
          <w:rFonts w:cs="Calibri"/>
          <w:sz w:val="24"/>
        </w:rPr>
        <w:tab/>
        <w:t>Luboš Novák</w:t>
      </w:r>
      <w:r>
        <w:rPr>
          <w:rFonts w:cs="Calibri"/>
          <w:sz w:val="24"/>
        </w:rPr>
        <w:tab/>
      </w:r>
    </w:p>
    <w:p w:rsidR="001625AE" w:rsidRDefault="00316CB5">
      <w:pPr>
        <w:spacing w:after="60" w:line="240" w:lineRule="auto"/>
        <w:ind w:left="2552" w:hanging="2552"/>
        <w:rPr>
          <w:rFonts w:ascii="Calibri" w:hAnsi="Calibri" w:cs="Calibri"/>
          <w:sz w:val="24"/>
        </w:rPr>
      </w:pPr>
      <w:r>
        <w:rPr>
          <w:rFonts w:cs="Calibri"/>
          <w:sz w:val="24"/>
        </w:rPr>
        <w:t xml:space="preserve">Veterinární služba: </w:t>
      </w:r>
      <w:r>
        <w:rPr>
          <w:rFonts w:cs="Calibri"/>
          <w:sz w:val="24"/>
        </w:rPr>
        <w:tab/>
      </w:r>
      <w:r>
        <w:rPr>
          <w:rFonts w:cs="Calibri"/>
          <w:sz w:val="24"/>
        </w:rPr>
        <w:tab/>
        <w:t xml:space="preserve">Veterinární klinika </w:t>
      </w:r>
      <w:proofErr w:type="spellStart"/>
      <w:r>
        <w:rPr>
          <w:rFonts w:cs="Calibri"/>
          <w:sz w:val="24"/>
        </w:rPr>
        <w:t>JHvet</w:t>
      </w:r>
      <w:proofErr w:type="spellEnd"/>
      <w:r>
        <w:rPr>
          <w:rFonts w:cs="Calibri"/>
          <w:sz w:val="24"/>
        </w:rPr>
        <w:t>, J. Hradec 242/II, tel. 608 753 537</w:t>
      </w:r>
    </w:p>
    <w:p w:rsidR="001625AE" w:rsidRDefault="00316CB5">
      <w:pPr>
        <w:spacing w:after="60" w:line="240" w:lineRule="auto"/>
        <w:ind w:left="2552" w:hanging="2552"/>
        <w:rPr>
          <w:rFonts w:ascii="Calibri" w:hAnsi="Calibri" w:cs="Calibri"/>
          <w:sz w:val="24"/>
        </w:rPr>
      </w:pPr>
      <w:r>
        <w:rPr>
          <w:rFonts w:cs="Calibri"/>
          <w:sz w:val="24"/>
        </w:rPr>
        <w:t xml:space="preserve">Pořadatelský sbor: </w:t>
      </w:r>
      <w:r>
        <w:rPr>
          <w:rFonts w:cs="Calibri"/>
          <w:sz w:val="24"/>
        </w:rPr>
        <w:tab/>
        <w:t xml:space="preserve">     členové KK OMS Jindřichův Hradec, zástupci honiteb Sedlo a  </w:t>
      </w:r>
    </w:p>
    <w:p w:rsidR="001625AE" w:rsidRDefault="00316CB5">
      <w:pPr>
        <w:spacing w:after="60" w:line="240" w:lineRule="auto"/>
        <w:ind w:left="2552" w:hanging="2552"/>
        <w:rPr>
          <w:rFonts w:ascii="Calibri" w:hAnsi="Calibri" w:cs="Calibri"/>
          <w:sz w:val="24"/>
        </w:rPr>
      </w:pPr>
      <w:r>
        <w:rPr>
          <w:rFonts w:cs="Calibri"/>
          <w:sz w:val="24"/>
        </w:rPr>
        <w:t xml:space="preserve">                                                    Číměř</w:t>
      </w: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ind w:left="2552" w:hanging="2552"/>
        <w:rPr>
          <w:rFonts w:ascii="Calibri" w:hAnsi="Calibri" w:cs="Calibri"/>
          <w:sz w:val="24"/>
        </w:rPr>
      </w:pPr>
    </w:p>
    <w:p w:rsidR="001625AE" w:rsidRDefault="001625AE">
      <w:pPr>
        <w:spacing w:after="60" w:line="240" w:lineRule="auto"/>
        <w:rPr>
          <w:rFonts w:ascii="Calibri" w:hAnsi="Calibri" w:cs="Calibri"/>
          <w:sz w:val="24"/>
        </w:rPr>
      </w:pPr>
    </w:p>
    <w:p w:rsidR="001625AE" w:rsidRDefault="001625AE">
      <w:pPr>
        <w:spacing w:after="0" w:line="240" w:lineRule="auto"/>
        <w:rPr>
          <w:rFonts w:ascii="Calibri" w:hAnsi="Calibri" w:cs="Calibri"/>
          <w:sz w:val="24"/>
        </w:rPr>
      </w:pPr>
    </w:p>
    <w:p w:rsidR="001625AE" w:rsidRDefault="00316CB5">
      <w:pPr>
        <w:spacing w:after="120" w:line="240" w:lineRule="auto"/>
        <w:rPr>
          <w:rFonts w:cstheme="minorHAnsi"/>
          <w:b/>
          <w:bCs/>
          <w:sz w:val="36"/>
          <w:szCs w:val="24"/>
        </w:rPr>
      </w:pPr>
      <w:r>
        <w:rPr>
          <w:rFonts w:cstheme="minorHAnsi"/>
          <w:b/>
          <w:bCs/>
          <w:sz w:val="36"/>
          <w:szCs w:val="24"/>
        </w:rPr>
        <w:t>Rozhodčí:</w:t>
      </w:r>
    </w:p>
    <w:p w:rsidR="001625AE" w:rsidRDefault="00316CB5">
      <w:pPr>
        <w:tabs>
          <w:tab w:val="left" w:pos="2127"/>
          <w:tab w:val="left" w:pos="4536"/>
        </w:tabs>
        <w:spacing w:after="120" w:line="240" w:lineRule="auto"/>
        <w:rPr>
          <w:rFonts w:ascii="Calibri" w:hAnsi="Calibri" w:cs="Calibri"/>
          <w:sz w:val="24"/>
        </w:rPr>
      </w:pPr>
      <w:r>
        <w:rPr>
          <w:rFonts w:cs="Calibri"/>
          <w:b/>
          <w:sz w:val="24"/>
        </w:rPr>
        <w:t>Vrchní rozhodčí:</w:t>
      </w:r>
      <w:r>
        <w:rPr>
          <w:rFonts w:cs="Calibri"/>
          <w:sz w:val="24"/>
        </w:rPr>
        <w:tab/>
      </w:r>
      <w:r>
        <w:rPr>
          <w:rFonts w:cs="Calibri"/>
          <w:b/>
          <w:bCs/>
          <w:sz w:val="24"/>
        </w:rPr>
        <w:t>Břetislav Uchytil</w:t>
      </w:r>
      <w:r>
        <w:rPr>
          <w:rFonts w:cs="Calibri"/>
          <w:b/>
          <w:bCs/>
          <w:sz w:val="24"/>
        </w:rPr>
        <w:tab/>
      </w:r>
      <w:r>
        <w:rPr>
          <w:rFonts w:cs="Calibri"/>
          <w:b/>
          <w:bCs/>
          <w:sz w:val="24"/>
        </w:rPr>
        <w:tab/>
        <w:t>OMS České Budějovice</w:t>
      </w:r>
    </w:p>
    <w:p w:rsidR="001625AE" w:rsidRDefault="00316CB5">
      <w:pPr>
        <w:spacing w:after="160" w:line="259" w:lineRule="auto"/>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pole: </w:t>
      </w:r>
      <w:r>
        <w:rPr>
          <w:rFonts w:ascii="Aptos" w:eastAsia="Aptos" w:hAnsi="Aptos" w:cs="Times New Roman"/>
          <w:kern w:val="2"/>
          <w14:ligatures w14:val="standardContextual"/>
        </w:rPr>
        <w:tab/>
      </w:r>
      <w:r>
        <w:rPr>
          <w:rFonts w:ascii="Aptos" w:eastAsia="Aptos" w:hAnsi="Aptos" w:cs="Times New Roman"/>
          <w:kern w:val="2"/>
          <w14:ligatures w14:val="standardContextual"/>
        </w:rPr>
        <w:tab/>
      </w:r>
      <w:r>
        <w:rPr>
          <w:rFonts w:ascii="Aptos" w:eastAsia="Aptos" w:hAnsi="Aptos" w:cs="Times New Roman"/>
          <w:kern w:val="2"/>
          <w14:ligatures w14:val="standardContextual"/>
        </w:rPr>
        <w:tab/>
        <w:t xml:space="preserve">Roman </w:t>
      </w:r>
      <w:proofErr w:type="spellStart"/>
      <w:r>
        <w:rPr>
          <w:rFonts w:ascii="Aptos" w:eastAsia="Aptos" w:hAnsi="Aptos" w:cs="Times New Roman"/>
          <w:kern w:val="2"/>
          <w14:ligatures w14:val="standardContextual"/>
        </w:rPr>
        <w:t>Buchcar</w:t>
      </w:r>
      <w:proofErr w:type="spellEnd"/>
      <w:r>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ab/>
      </w:r>
      <w:r>
        <w:rPr>
          <w:rFonts w:ascii="Aptos" w:eastAsia="Aptos" w:hAnsi="Aptos" w:cs="Times New Roman"/>
          <w:kern w:val="2"/>
          <w14:ligatures w14:val="standardContextual"/>
        </w:rPr>
        <w:tab/>
        <w:t>OMS Tábor</w:t>
      </w:r>
    </w:p>
    <w:p w:rsidR="001625AE" w:rsidRDefault="00316CB5">
      <w:pPr>
        <w:spacing w:after="160" w:line="259" w:lineRule="auto"/>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ab/>
      </w:r>
      <w:r w:rsidR="002B4259">
        <w:rPr>
          <w:rFonts w:ascii="Aptos" w:eastAsia="Aptos" w:hAnsi="Aptos" w:cs="Times New Roman"/>
          <w:kern w:val="2"/>
          <w14:ligatures w14:val="standardContextual"/>
        </w:rPr>
        <w:tab/>
        <w:t xml:space="preserve">Miloslav Man                 </w:t>
      </w:r>
      <w:r w:rsidR="002B4259">
        <w:rPr>
          <w:rFonts w:ascii="Aptos" w:eastAsia="Aptos" w:hAnsi="Aptos" w:cs="Times New Roman"/>
          <w:kern w:val="2"/>
          <w14:ligatures w14:val="standardContextual"/>
        </w:rPr>
        <w:tab/>
      </w:r>
      <w:r>
        <w:rPr>
          <w:rFonts w:ascii="Aptos" w:eastAsia="Aptos" w:hAnsi="Aptos" w:cs="Times New Roman"/>
          <w:kern w:val="2"/>
          <w14:ligatures w14:val="standardContextual"/>
        </w:rPr>
        <w:t>OMS Písek</w:t>
      </w:r>
    </w:p>
    <w:p w:rsidR="001625AE" w:rsidRDefault="002B4259">
      <w:pPr>
        <w:spacing w:after="160" w:line="259" w:lineRule="auto"/>
        <w:ind w:left="1418" w:firstLine="709"/>
        <w:rPr>
          <w:rFonts w:ascii="Aptos" w:eastAsia="Aptos" w:hAnsi="Aptos" w:cs="Times New Roman"/>
          <w:kern w:val="2"/>
          <w14:ligatures w14:val="standardContextual"/>
        </w:rPr>
      </w:pPr>
      <w:r>
        <w:rPr>
          <w:rFonts w:ascii="Aptos" w:eastAsia="Aptos" w:hAnsi="Aptos" w:cs="Times New Roman"/>
          <w:kern w:val="2"/>
          <w14:ligatures w14:val="standardContextual"/>
        </w:rPr>
        <w:t>Radek Duda</w:t>
      </w:r>
      <w:r>
        <w:rPr>
          <w:rFonts w:ascii="Aptos" w:eastAsia="Aptos" w:hAnsi="Aptos" w:cs="Times New Roman"/>
          <w:kern w:val="2"/>
          <w14:ligatures w14:val="standardContextual"/>
        </w:rPr>
        <w:tab/>
        <w:t xml:space="preserve">       </w:t>
      </w:r>
      <w:r>
        <w:rPr>
          <w:rFonts w:ascii="Aptos" w:eastAsia="Aptos" w:hAnsi="Aptos" w:cs="Times New Roman"/>
          <w:kern w:val="2"/>
          <w14:ligatures w14:val="standardContextual"/>
        </w:rPr>
        <w:tab/>
        <w:t xml:space="preserve">       </w:t>
      </w:r>
      <w:r>
        <w:rPr>
          <w:rFonts w:ascii="Aptos" w:eastAsia="Aptos" w:hAnsi="Aptos" w:cs="Times New Roman"/>
          <w:kern w:val="2"/>
          <w14:ligatures w14:val="standardContextual"/>
        </w:rPr>
        <w:tab/>
      </w:r>
      <w:r w:rsidR="00316CB5">
        <w:rPr>
          <w:rFonts w:ascii="Aptos" w:eastAsia="Aptos" w:hAnsi="Aptos" w:cs="Times New Roman"/>
          <w:kern w:val="2"/>
          <w14:ligatures w14:val="standardContextual"/>
        </w:rPr>
        <w:t>OMS České Budějovice</w:t>
      </w:r>
    </w:p>
    <w:p w:rsidR="001625AE" w:rsidRDefault="00316CB5">
      <w:pPr>
        <w:spacing w:after="160" w:line="259" w:lineRule="auto"/>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   les: </w:t>
      </w:r>
      <w:r>
        <w:rPr>
          <w:rFonts w:ascii="Aptos" w:eastAsia="Aptos" w:hAnsi="Aptos" w:cs="Times New Roman"/>
          <w:kern w:val="2"/>
          <w14:ligatures w14:val="standardContextual"/>
        </w:rPr>
        <w:tab/>
      </w:r>
      <w:r>
        <w:rPr>
          <w:rFonts w:ascii="Aptos" w:eastAsia="Aptos" w:hAnsi="Aptos" w:cs="Times New Roman"/>
          <w:kern w:val="2"/>
          <w14:ligatures w14:val="standardContextual"/>
        </w:rPr>
        <w:tab/>
      </w:r>
      <w:r>
        <w:rPr>
          <w:rFonts w:ascii="Aptos" w:eastAsia="Aptos" w:hAnsi="Aptos" w:cs="Times New Roman"/>
          <w:kern w:val="2"/>
          <w14:ligatures w14:val="standardContextual"/>
        </w:rPr>
        <w:tab/>
        <w:t xml:space="preserve">Ing. Ladislav Fanta           </w:t>
      </w:r>
      <w:r>
        <w:rPr>
          <w:rFonts w:ascii="Aptos" w:eastAsia="Aptos" w:hAnsi="Aptos" w:cs="Times New Roman"/>
          <w:kern w:val="2"/>
          <w14:ligatures w14:val="standardContextual"/>
        </w:rPr>
        <w:tab/>
        <w:t>OMS Jindřichův Hradec</w:t>
      </w:r>
    </w:p>
    <w:p w:rsidR="001625AE" w:rsidRDefault="00316CB5">
      <w:pPr>
        <w:spacing w:after="160" w:line="259" w:lineRule="auto"/>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ab/>
      </w:r>
      <w:r>
        <w:rPr>
          <w:rFonts w:ascii="Aptos" w:eastAsia="Aptos" w:hAnsi="Aptos" w:cs="Times New Roman"/>
          <w:kern w:val="2"/>
          <w14:ligatures w14:val="standardContextual"/>
        </w:rPr>
        <w:tab/>
        <w:t xml:space="preserve">Lukáš Vlas                    </w:t>
      </w:r>
      <w:r>
        <w:rPr>
          <w:rFonts w:ascii="Aptos" w:eastAsia="Aptos" w:hAnsi="Aptos" w:cs="Times New Roman"/>
          <w:kern w:val="2"/>
          <w14:ligatures w14:val="standardContextual"/>
        </w:rPr>
        <w:tab/>
      </w:r>
      <w:r>
        <w:rPr>
          <w:rFonts w:ascii="Aptos" w:eastAsia="Aptos" w:hAnsi="Aptos" w:cs="Times New Roman"/>
          <w:kern w:val="2"/>
          <w14:ligatures w14:val="standardContextual"/>
        </w:rPr>
        <w:tab/>
        <w:t>OMS Strakonice</w:t>
      </w:r>
    </w:p>
    <w:p w:rsidR="001625AE" w:rsidRDefault="00316CB5">
      <w:pPr>
        <w:spacing w:after="160" w:line="259" w:lineRule="auto"/>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ab/>
        <w:t xml:space="preserve">  </w:t>
      </w:r>
      <w:r>
        <w:rPr>
          <w:rFonts w:ascii="Aptos" w:eastAsia="Aptos" w:hAnsi="Aptos" w:cs="Times New Roman"/>
          <w:kern w:val="2"/>
          <w14:ligatures w14:val="standardContextual"/>
        </w:rPr>
        <w:tab/>
      </w:r>
      <w:r w:rsidR="002B4259">
        <w:rPr>
          <w:rFonts w:ascii="Aptos" w:eastAsia="Aptos" w:hAnsi="Aptos" w:cs="Times New Roman"/>
          <w:kern w:val="2"/>
          <w14:ligatures w14:val="standardContextual"/>
        </w:rPr>
        <w:t xml:space="preserve">Luděk Fanta                   </w:t>
      </w:r>
      <w:r w:rsidR="002B4259">
        <w:rPr>
          <w:rFonts w:ascii="Aptos" w:eastAsia="Aptos" w:hAnsi="Aptos" w:cs="Times New Roman"/>
          <w:kern w:val="2"/>
          <w14:ligatures w14:val="standardContextual"/>
        </w:rPr>
        <w:tab/>
      </w:r>
      <w:r>
        <w:rPr>
          <w:rFonts w:ascii="Aptos" w:eastAsia="Aptos" w:hAnsi="Aptos" w:cs="Times New Roman"/>
          <w:kern w:val="2"/>
          <w14:ligatures w14:val="standardContextual"/>
        </w:rPr>
        <w:t>OMS České Budějovice</w:t>
      </w:r>
    </w:p>
    <w:p w:rsidR="001625AE" w:rsidRDefault="00316CB5">
      <w:pPr>
        <w:spacing w:after="160" w:line="259" w:lineRule="auto"/>
        <w:ind w:left="1418" w:firstLine="709"/>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Ing. Martin Kočí          </w:t>
      </w:r>
      <w:r>
        <w:rPr>
          <w:rFonts w:ascii="Aptos" w:eastAsia="Aptos" w:hAnsi="Aptos" w:cs="Times New Roman"/>
          <w:kern w:val="2"/>
          <w14:ligatures w14:val="standardContextual"/>
        </w:rPr>
        <w:tab/>
      </w:r>
      <w:r>
        <w:rPr>
          <w:rFonts w:ascii="Aptos" w:eastAsia="Aptos" w:hAnsi="Aptos" w:cs="Times New Roman"/>
          <w:kern w:val="2"/>
          <w14:ligatures w14:val="standardContextual"/>
        </w:rPr>
        <w:tab/>
        <w:t>OMS Jindřichův Hradec</w:t>
      </w:r>
      <w:r>
        <w:rPr>
          <w:rFonts w:ascii="Aptos" w:eastAsia="Aptos" w:hAnsi="Aptos" w:cs="Times New Roman"/>
          <w:kern w:val="2"/>
          <w14:ligatures w14:val="standardContextual"/>
        </w:rPr>
        <w:tab/>
      </w:r>
    </w:p>
    <w:p w:rsidR="001625AE" w:rsidRDefault="00316CB5">
      <w:pPr>
        <w:spacing w:after="160" w:line="259" w:lineRule="auto"/>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ab/>
      </w:r>
      <w:r>
        <w:rPr>
          <w:rFonts w:ascii="Aptos" w:eastAsia="Aptos" w:hAnsi="Aptos" w:cs="Times New Roman"/>
          <w:kern w:val="2"/>
          <w14:ligatures w14:val="standardContextual"/>
        </w:rPr>
        <w:tab/>
        <w:t>Milan Bl</w:t>
      </w:r>
      <w:r w:rsidR="002B4259">
        <w:rPr>
          <w:rFonts w:ascii="Aptos" w:eastAsia="Aptos" w:hAnsi="Aptos" w:cs="Times New Roman"/>
          <w:kern w:val="2"/>
          <w14:ligatures w14:val="standardContextual"/>
        </w:rPr>
        <w:t xml:space="preserve">atský                         </w:t>
      </w:r>
      <w:r w:rsidR="002B4259">
        <w:rPr>
          <w:rFonts w:ascii="Aptos" w:eastAsia="Aptos" w:hAnsi="Aptos" w:cs="Times New Roman"/>
          <w:kern w:val="2"/>
          <w14:ligatures w14:val="standardContextual"/>
        </w:rPr>
        <w:tab/>
      </w:r>
      <w:r>
        <w:rPr>
          <w:rFonts w:ascii="Aptos" w:eastAsia="Aptos" w:hAnsi="Aptos" w:cs="Times New Roman"/>
          <w:kern w:val="2"/>
          <w14:ligatures w14:val="standardContextual"/>
        </w:rPr>
        <w:t>OMS Strakonice</w:t>
      </w:r>
    </w:p>
    <w:p w:rsidR="001625AE" w:rsidRDefault="00316CB5">
      <w:pPr>
        <w:spacing w:after="160" w:line="259" w:lineRule="auto"/>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  voda: </w:t>
      </w:r>
      <w:r>
        <w:rPr>
          <w:rFonts w:ascii="Aptos" w:eastAsia="Aptos" w:hAnsi="Aptos" w:cs="Times New Roman"/>
          <w:kern w:val="2"/>
          <w14:ligatures w14:val="standardContextual"/>
        </w:rPr>
        <w:tab/>
        <w:t xml:space="preserve"> </w:t>
      </w:r>
      <w:r>
        <w:rPr>
          <w:rFonts w:ascii="Aptos" w:eastAsia="Aptos" w:hAnsi="Aptos" w:cs="Times New Roman"/>
          <w:kern w:val="2"/>
          <w14:ligatures w14:val="standardContextual"/>
        </w:rPr>
        <w:tab/>
      </w:r>
      <w:r>
        <w:rPr>
          <w:rFonts w:ascii="Aptos" w:eastAsia="Aptos" w:hAnsi="Aptos" w:cs="Times New Roman"/>
          <w:kern w:val="2"/>
          <w14:ligatures w14:val="standardContextual"/>
        </w:rPr>
        <w:tab/>
        <w:t xml:space="preserve">MVDr. Jana Kočová            </w:t>
      </w:r>
      <w:r>
        <w:rPr>
          <w:rFonts w:ascii="Aptos" w:eastAsia="Aptos" w:hAnsi="Aptos" w:cs="Times New Roman"/>
          <w:kern w:val="2"/>
          <w14:ligatures w14:val="standardContextual"/>
        </w:rPr>
        <w:tab/>
        <w:t>OMS Tábor</w:t>
      </w:r>
    </w:p>
    <w:p w:rsidR="001625AE" w:rsidRDefault="00316CB5">
      <w:pPr>
        <w:spacing w:after="160" w:line="259" w:lineRule="auto"/>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ab/>
      </w:r>
      <w:r>
        <w:rPr>
          <w:rFonts w:ascii="Aptos" w:eastAsia="Aptos" w:hAnsi="Aptos" w:cs="Times New Roman"/>
          <w:kern w:val="2"/>
          <w14:ligatures w14:val="standardContextual"/>
        </w:rPr>
        <w:tab/>
        <w:t xml:space="preserve">Jiří Hrbek                 </w:t>
      </w:r>
      <w:r>
        <w:rPr>
          <w:rFonts w:ascii="Aptos" w:eastAsia="Aptos" w:hAnsi="Aptos" w:cs="Times New Roman"/>
          <w:kern w:val="2"/>
          <w14:ligatures w14:val="standardContextual"/>
        </w:rPr>
        <w:tab/>
        <w:t xml:space="preserve">          </w:t>
      </w:r>
      <w:r>
        <w:rPr>
          <w:rFonts w:ascii="Aptos" w:eastAsia="Aptos" w:hAnsi="Aptos" w:cs="Times New Roman"/>
          <w:kern w:val="2"/>
          <w14:ligatures w14:val="standardContextual"/>
        </w:rPr>
        <w:tab/>
        <w:t>OMS Pelhřimov</w:t>
      </w:r>
    </w:p>
    <w:p w:rsidR="001625AE" w:rsidRDefault="00316CB5">
      <w:pPr>
        <w:tabs>
          <w:tab w:val="left" w:pos="2127"/>
          <w:tab w:val="left" w:pos="4536"/>
        </w:tabs>
        <w:spacing w:after="60" w:line="240" w:lineRule="auto"/>
        <w:rPr>
          <w:rFonts w:ascii="Calibri" w:hAnsi="Calibri" w:cs="Calibri"/>
          <w:sz w:val="24"/>
        </w:rPr>
      </w:pPr>
      <w:r>
        <w:rPr>
          <w:rFonts w:cs="Calibri"/>
          <w:sz w:val="24"/>
        </w:rPr>
        <w:tab/>
      </w:r>
      <w:r>
        <w:rPr>
          <w:rFonts w:ascii="Aptos" w:eastAsia="Aptos" w:hAnsi="Aptos" w:cs="Times New Roman"/>
          <w:kern w:val="2"/>
          <w14:ligatures w14:val="standardContextual"/>
        </w:rPr>
        <w:t xml:space="preserve">Zdeněk Staněk               </w:t>
      </w:r>
      <w:r>
        <w:rPr>
          <w:rFonts w:ascii="Aptos" w:eastAsia="Aptos" w:hAnsi="Aptos" w:cs="Times New Roman"/>
          <w:kern w:val="2"/>
          <w14:ligatures w14:val="standardContextual"/>
        </w:rPr>
        <w:tab/>
      </w:r>
      <w:r>
        <w:rPr>
          <w:rFonts w:ascii="Aptos" w:eastAsia="Aptos" w:hAnsi="Aptos" w:cs="Times New Roman"/>
          <w:kern w:val="2"/>
          <w14:ligatures w14:val="standardContextual"/>
        </w:rPr>
        <w:tab/>
        <w:t>OMS Tábor</w:t>
      </w:r>
      <w:r>
        <w:rPr>
          <w:rFonts w:cs="Calibri"/>
          <w:sz w:val="24"/>
        </w:rPr>
        <w:tab/>
      </w:r>
    </w:p>
    <w:p w:rsidR="001625AE" w:rsidRDefault="001625AE">
      <w:pPr>
        <w:spacing w:after="0" w:line="240" w:lineRule="auto"/>
        <w:rPr>
          <w:rFonts w:ascii="Calibri" w:hAnsi="Calibri" w:cs="Calibri"/>
        </w:rPr>
      </w:pPr>
    </w:p>
    <w:p w:rsidR="001625AE" w:rsidRDefault="00316CB5">
      <w:pPr>
        <w:rPr>
          <w:rFonts w:ascii="Aptos" w:eastAsia="Aptos" w:hAnsi="Aptos" w:cs="Times New Roman"/>
          <w:kern w:val="2"/>
          <w14:ligatures w14:val="standardContextual"/>
        </w:rPr>
      </w:pPr>
      <w:r>
        <w:rPr>
          <w:rFonts w:cs="Calibri"/>
          <w:b/>
          <w:sz w:val="24"/>
        </w:rPr>
        <w:t>Náhradní rozhodčí:</w:t>
      </w:r>
      <w:r>
        <w:rPr>
          <w:rFonts w:cs="Calibri"/>
          <w:sz w:val="24"/>
        </w:rPr>
        <w:tab/>
      </w:r>
      <w:r>
        <w:rPr>
          <w:rFonts w:ascii="Aptos" w:eastAsia="Aptos" w:hAnsi="Aptos" w:cs="Times New Roman"/>
          <w:kern w:val="2"/>
          <w14:ligatures w14:val="standardContextual"/>
        </w:rPr>
        <w:t xml:space="preserve">Ing. Václav </w:t>
      </w:r>
      <w:proofErr w:type="spellStart"/>
      <w:r>
        <w:rPr>
          <w:rFonts w:ascii="Aptos" w:eastAsia="Aptos" w:hAnsi="Aptos" w:cs="Times New Roman"/>
          <w:kern w:val="2"/>
          <w14:ligatures w14:val="standardContextual"/>
        </w:rPr>
        <w:t>Falada</w:t>
      </w:r>
      <w:proofErr w:type="spellEnd"/>
      <w:r>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ab/>
      </w:r>
      <w:r>
        <w:rPr>
          <w:rFonts w:ascii="Aptos" w:eastAsia="Aptos" w:hAnsi="Aptos" w:cs="Times New Roman"/>
          <w:kern w:val="2"/>
          <w14:ligatures w14:val="standardContextual"/>
        </w:rPr>
        <w:tab/>
        <w:t>OMS Tábor</w:t>
      </w:r>
    </w:p>
    <w:p w:rsidR="001625AE" w:rsidRDefault="002B4259">
      <w:pPr>
        <w:spacing w:after="160" w:line="259" w:lineRule="auto"/>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ab/>
      </w:r>
      <w:r w:rsidR="00316CB5">
        <w:rPr>
          <w:rFonts w:ascii="Aptos" w:eastAsia="Aptos" w:hAnsi="Aptos" w:cs="Times New Roman"/>
          <w:kern w:val="2"/>
          <w14:ligatures w14:val="standardContextual"/>
        </w:rPr>
        <w:t xml:space="preserve">Zdeněk Pils  </w:t>
      </w:r>
      <w:r>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ab/>
        <w:t xml:space="preserve">             </w:t>
      </w:r>
      <w:r w:rsidR="00316CB5">
        <w:rPr>
          <w:rFonts w:ascii="Aptos" w:eastAsia="Aptos" w:hAnsi="Aptos" w:cs="Times New Roman"/>
          <w:kern w:val="2"/>
          <w14:ligatures w14:val="standardContextual"/>
        </w:rPr>
        <w:t>OMS Český Krumlov</w:t>
      </w:r>
    </w:p>
    <w:p w:rsidR="001625AE" w:rsidRDefault="00316CB5">
      <w:pPr>
        <w:spacing w:after="160" w:line="259" w:lineRule="auto"/>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ab/>
      </w:r>
      <w:r>
        <w:rPr>
          <w:rFonts w:ascii="Aptos" w:eastAsia="Aptos" w:hAnsi="Aptos" w:cs="Times New Roman"/>
          <w:kern w:val="2"/>
          <w14:ligatures w14:val="standardContextual"/>
        </w:rPr>
        <w:tab/>
        <w:t xml:space="preserve">František Bárta st.       </w:t>
      </w:r>
      <w:r>
        <w:rPr>
          <w:rFonts w:ascii="Aptos" w:eastAsia="Aptos" w:hAnsi="Aptos" w:cs="Times New Roman"/>
          <w:kern w:val="2"/>
          <w14:ligatures w14:val="standardContextual"/>
        </w:rPr>
        <w:tab/>
        <w:t xml:space="preserve">           </w:t>
      </w:r>
      <w:r>
        <w:rPr>
          <w:rFonts w:ascii="Aptos" w:eastAsia="Aptos" w:hAnsi="Aptos" w:cs="Times New Roman"/>
          <w:kern w:val="2"/>
          <w14:ligatures w14:val="standardContextual"/>
        </w:rPr>
        <w:tab/>
        <w:t>OMS Prachatice</w:t>
      </w:r>
    </w:p>
    <w:p w:rsidR="001625AE" w:rsidRDefault="00316CB5">
      <w:pPr>
        <w:spacing w:after="160" w:line="259" w:lineRule="auto"/>
        <w:rPr>
          <w:rFonts w:ascii="Aptos" w:eastAsia="Aptos" w:hAnsi="Aptos" w:cs="Times New Roman"/>
          <w:kern w:val="2"/>
          <w14:ligatures w14:val="standardContextual"/>
        </w:rPr>
      </w:pPr>
      <w:r>
        <w:rPr>
          <w:rFonts w:ascii="Aptos" w:eastAsia="Aptos" w:hAnsi="Aptos" w:cs="Times New Roman"/>
          <w:kern w:val="2"/>
          <w14:ligatures w14:val="standardContextual"/>
        </w:rPr>
        <w:t xml:space="preserve">                      </w:t>
      </w:r>
      <w:r>
        <w:rPr>
          <w:rFonts w:ascii="Aptos" w:eastAsia="Aptos" w:hAnsi="Aptos" w:cs="Times New Roman"/>
          <w:kern w:val="2"/>
          <w14:ligatures w14:val="standardContextual"/>
        </w:rPr>
        <w:tab/>
      </w:r>
      <w:r>
        <w:rPr>
          <w:rFonts w:ascii="Aptos" w:eastAsia="Aptos" w:hAnsi="Aptos" w:cs="Times New Roman"/>
          <w:kern w:val="2"/>
          <w14:ligatures w14:val="standardContextual"/>
        </w:rPr>
        <w:tab/>
        <w:t>Václav</w:t>
      </w:r>
      <w:r w:rsidR="002B4259">
        <w:rPr>
          <w:rFonts w:ascii="Aptos" w:eastAsia="Aptos" w:hAnsi="Aptos" w:cs="Times New Roman"/>
          <w:kern w:val="2"/>
          <w14:ligatures w14:val="standardContextual"/>
        </w:rPr>
        <w:t xml:space="preserve"> Fišer ml.          </w:t>
      </w:r>
      <w:r w:rsidR="002B4259">
        <w:rPr>
          <w:rFonts w:ascii="Aptos" w:eastAsia="Aptos" w:hAnsi="Aptos" w:cs="Times New Roman"/>
          <w:kern w:val="2"/>
          <w14:ligatures w14:val="standardContextual"/>
        </w:rPr>
        <w:tab/>
        <w:t xml:space="preserve">         </w:t>
      </w:r>
      <w:r w:rsidR="002B4259">
        <w:rPr>
          <w:rFonts w:ascii="Aptos" w:eastAsia="Aptos" w:hAnsi="Aptos" w:cs="Times New Roman"/>
          <w:kern w:val="2"/>
          <w14:ligatures w14:val="standardContextual"/>
        </w:rPr>
        <w:tab/>
      </w:r>
      <w:r>
        <w:rPr>
          <w:rFonts w:ascii="Aptos" w:eastAsia="Aptos" w:hAnsi="Aptos" w:cs="Times New Roman"/>
          <w:kern w:val="2"/>
          <w14:ligatures w14:val="standardContextual"/>
        </w:rPr>
        <w:t xml:space="preserve">OMS Prachatice  </w:t>
      </w:r>
    </w:p>
    <w:p w:rsidR="001625AE" w:rsidRDefault="001625AE">
      <w:pPr>
        <w:tabs>
          <w:tab w:val="left" w:pos="2127"/>
          <w:tab w:val="left" w:pos="4536"/>
        </w:tabs>
        <w:spacing w:after="120" w:line="240" w:lineRule="auto"/>
        <w:rPr>
          <w:rFonts w:ascii="Calibri" w:hAnsi="Calibri" w:cs="Calibri"/>
          <w:sz w:val="24"/>
        </w:rPr>
      </w:pPr>
    </w:p>
    <w:p w:rsidR="001625AE" w:rsidRDefault="00316CB5">
      <w:pPr>
        <w:spacing w:after="120" w:line="240" w:lineRule="auto"/>
        <w:rPr>
          <w:rFonts w:ascii="Calibri" w:hAnsi="Calibri" w:cs="Calibri"/>
          <w:b/>
          <w:sz w:val="24"/>
        </w:rPr>
      </w:pPr>
      <w:r>
        <w:rPr>
          <w:rFonts w:cs="Calibri"/>
          <w:sz w:val="24"/>
        </w:rPr>
        <w:tab/>
      </w:r>
      <w:r>
        <w:rPr>
          <w:rFonts w:cs="Calibri"/>
          <w:sz w:val="24"/>
        </w:rPr>
        <w:tab/>
        <w:t xml:space="preserve">              </w:t>
      </w:r>
      <w:r>
        <w:rPr>
          <w:rFonts w:cs="Calibri"/>
          <w:sz w:val="24"/>
        </w:rPr>
        <w:tab/>
      </w:r>
      <w:r>
        <w:rPr>
          <w:rFonts w:cs="Calibri"/>
          <w:b/>
          <w:sz w:val="24"/>
        </w:rPr>
        <w:t>Změna rozhodčích vyhrazena.</w:t>
      </w:r>
    </w:p>
    <w:p w:rsidR="001625AE" w:rsidRDefault="00316CB5">
      <w:pPr>
        <w:spacing w:after="120" w:line="240" w:lineRule="auto"/>
        <w:rPr>
          <w:rFonts w:ascii="Calibri" w:hAnsi="Calibri" w:cs="Calibri"/>
          <w:b/>
          <w:sz w:val="24"/>
        </w:rPr>
      </w:pPr>
      <w:r>
        <w:rPr>
          <w:rFonts w:cs="Calibri"/>
          <w:b/>
          <w:sz w:val="24"/>
        </w:rPr>
        <w:t xml:space="preserve">                </w:t>
      </w:r>
      <w:r>
        <w:rPr>
          <w:rFonts w:cs="Calibri"/>
          <w:b/>
          <w:sz w:val="24"/>
        </w:rPr>
        <w:tab/>
      </w:r>
      <w:r>
        <w:rPr>
          <w:rFonts w:cs="Calibri"/>
          <w:b/>
          <w:sz w:val="24"/>
        </w:rPr>
        <w:tab/>
      </w:r>
      <w:r>
        <w:rPr>
          <w:rFonts w:cs="Calibri"/>
          <w:b/>
          <w:sz w:val="24"/>
        </w:rPr>
        <w:tab/>
        <w:t>Náhradníci bez pořadí.</w:t>
      </w:r>
    </w:p>
    <w:p w:rsidR="001625AE" w:rsidRDefault="001625AE">
      <w:pPr>
        <w:tabs>
          <w:tab w:val="left" w:pos="2127"/>
          <w:tab w:val="left" w:pos="4536"/>
        </w:tabs>
        <w:spacing w:after="120" w:line="240" w:lineRule="auto"/>
        <w:rPr>
          <w:rFonts w:ascii="Calibri" w:hAnsi="Calibri" w:cs="Calibri"/>
          <w:sz w:val="24"/>
        </w:rPr>
      </w:pPr>
    </w:p>
    <w:p w:rsidR="001625AE" w:rsidRDefault="001625AE">
      <w:pPr>
        <w:tabs>
          <w:tab w:val="left" w:pos="2127"/>
          <w:tab w:val="left" w:pos="4536"/>
        </w:tabs>
        <w:spacing w:after="120" w:line="240" w:lineRule="auto"/>
        <w:rPr>
          <w:rFonts w:ascii="Calibri" w:hAnsi="Calibri" w:cs="Calibri"/>
          <w:sz w:val="24"/>
        </w:rPr>
      </w:pPr>
    </w:p>
    <w:p w:rsidR="001625AE" w:rsidRDefault="00316CB5">
      <w:pPr>
        <w:tabs>
          <w:tab w:val="left" w:pos="2127"/>
          <w:tab w:val="left" w:pos="4536"/>
        </w:tabs>
        <w:spacing w:after="120" w:line="240" w:lineRule="auto"/>
        <w:rPr>
          <w:rFonts w:ascii="Calibri" w:hAnsi="Calibri" w:cs="Calibri"/>
          <w:sz w:val="24"/>
        </w:rPr>
      </w:pPr>
      <w:r>
        <w:rPr>
          <w:rFonts w:cs="Calibri"/>
          <w:b/>
          <w:sz w:val="24"/>
        </w:rPr>
        <w:t xml:space="preserve">Vedoucí pracovišť: </w:t>
      </w:r>
      <w:r>
        <w:rPr>
          <w:rFonts w:cs="Calibri"/>
          <w:sz w:val="24"/>
        </w:rPr>
        <w:t>pole – Ing. Jan Holický</w:t>
      </w:r>
    </w:p>
    <w:p w:rsidR="001625AE" w:rsidRDefault="00316CB5">
      <w:pPr>
        <w:tabs>
          <w:tab w:val="left" w:pos="2127"/>
          <w:tab w:val="left" w:pos="4536"/>
        </w:tabs>
        <w:spacing w:after="120" w:line="240" w:lineRule="auto"/>
        <w:rPr>
          <w:rFonts w:ascii="Calibri" w:hAnsi="Calibri" w:cs="Calibri"/>
          <w:sz w:val="24"/>
        </w:rPr>
      </w:pPr>
      <w:r>
        <w:rPr>
          <w:rFonts w:cs="Calibri"/>
          <w:sz w:val="24"/>
        </w:rPr>
        <w:t xml:space="preserve">                                   voda – Ing. Jana Holická</w:t>
      </w:r>
    </w:p>
    <w:p w:rsidR="001625AE" w:rsidRDefault="00316CB5">
      <w:pPr>
        <w:tabs>
          <w:tab w:val="left" w:pos="2127"/>
          <w:tab w:val="left" w:pos="4536"/>
        </w:tabs>
        <w:spacing w:after="120" w:line="240" w:lineRule="auto"/>
        <w:rPr>
          <w:rFonts w:ascii="Calibri" w:hAnsi="Calibri" w:cs="Calibri"/>
          <w:sz w:val="24"/>
        </w:rPr>
      </w:pPr>
      <w:r>
        <w:rPr>
          <w:rFonts w:cs="Calibri"/>
          <w:sz w:val="24"/>
        </w:rPr>
        <w:t xml:space="preserve">                                   les – Václav Novák  </w:t>
      </w:r>
      <w:r>
        <w:rPr>
          <w:rFonts w:cs="Calibri"/>
          <w:sz w:val="24"/>
        </w:rPr>
        <w:tab/>
      </w:r>
      <w:r>
        <w:rPr>
          <w:rFonts w:cs="Calibri"/>
          <w:sz w:val="24"/>
        </w:rPr>
        <w:tab/>
      </w:r>
      <w:r>
        <w:rPr>
          <w:rFonts w:cs="Calibri"/>
          <w:sz w:val="24"/>
        </w:rPr>
        <w:tab/>
      </w:r>
    </w:p>
    <w:p w:rsidR="001625AE" w:rsidRDefault="001625AE">
      <w:pPr>
        <w:spacing w:after="120" w:line="240" w:lineRule="auto"/>
        <w:rPr>
          <w:rFonts w:ascii="Calibri" w:hAnsi="Calibri" w:cs="Calibri"/>
          <w:b/>
          <w:sz w:val="24"/>
        </w:rPr>
      </w:pPr>
      <w:bookmarkStart w:id="0" w:name="_Hlk160696809"/>
      <w:bookmarkEnd w:id="0"/>
    </w:p>
    <w:p w:rsidR="001625AE" w:rsidRDefault="00316CB5">
      <w:pPr>
        <w:tabs>
          <w:tab w:val="left" w:pos="2127"/>
          <w:tab w:val="left" w:pos="4536"/>
        </w:tabs>
        <w:spacing w:after="120" w:line="240" w:lineRule="auto"/>
        <w:rPr>
          <w:rFonts w:ascii="Calibri" w:hAnsi="Calibri" w:cs="Calibri"/>
        </w:rPr>
        <w:sectPr w:rsidR="001625AE">
          <w:headerReference w:type="default" r:id="rId17"/>
          <w:footerReference w:type="default" r:id="rId18"/>
          <w:headerReference w:type="first" r:id="rId19"/>
          <w:footerReference w:type="first" r:id="rId20"/>
          <w:pgSz w:w="11906" w:h="16838"/>
          <w:pgMar w:top="1417" w:right="1417" w:bottom="1417" w:left="1417" w:header="567" w:footer="708" w:gutter="0"/>
          <w:cols w:space="708"/>
          <w:formProt w:val="0"/>
          <w:titlePg/>
          <w:docGrid w:linePitch="360" w:charSpace="8192"/>
        </w:sectPr>
      </w:pPr>
      <w:r>
        <w:rPr>
          <w:rFonts w:cs="Calibri"/>
          <w:sz w:val="24"/>
        </w:rPr>
        <w:t>Ubytování pro delegované rozhodčí, pokud budou potřebovat, je zajištěno</w:t>
      </w:r>
    </w:p>
    <w:p w:rsidR="001625AE" w:rsidRDefault="001625AE">
      <w:pPr>
        <w:spacing w:after="0" w:line="240" w:lineRule="auto"/>
        <w:rPr>
          <w:rFonts w:cstheme="minorHAnsi"/>
          <w:b/>
          <w:bCs/>
          <w:sz w:val="24"/>
          <w:szCs w:val="24"/>
        </w:rPr>
      </w:pPr>
    </w:p>
    <w:p w:rsidR="001625AE" w:rsidRDefault="00316CB5">
      <w:pPr>
        <w:spacing w:after="120" w:line="240" w:lineRule="auto"/>
        <w:jc w:val="both"/>
        <w:rPr>
          <w:rFonts w:cstheme="minorHAnsi"/>
          <w:b/>
          <w:bCs/>
          <w:caps/>
          <w:sz w:val="36"/>
          <w:szCs w:val="24"/>
        </w:rPr>
      </w:pPr>
      <w:r>
        <w:rPr>
          <w:rFonts w:cstheme="minorHAnsi"/>
          <w:b/>
          <w:bCs/>
          <w:caps/>
          <w:sz w:val="36"/>
          <w:szCs w:val="24"/>
        </w:rPr>
        <w:t>Všeobecná ustanovení a podmínky pro účastníky Nominační soutěže na Memoriál Richarda Knolla</w:t>
      </w:r>
    </w:p>
    <w:p w:rsidR="001625AE" w:rsidRDefault="00316CB5">
      <w:pPr>
        <w:spacing w:after="60" w:line="240" w:lineRule="auto"/>
        <w:ind w:firstLine="142"/>
        <w:jc w:val="both"/>
        <w:rPr>
          <w:rFonts w:ascii="Calibri" w:hAnsi="Calibri" w:cs="Calibri"/>
          <w:sz w:val="24"/>
        </w:rPr>
      </w:pPr>
      <w:r>
        <w:rPr>
          <w:rFonts w:cs="Calibri"/>
          <w:sz w:val="24"/>
        </w:rPr>
        <w:t>Nominační soutěže se zúčastní nejvýše 36 ohařů. Startovní listinu a počet náhradníků sestaví podle dosažených bodů KK ČMMJ.</w:t>
      </w:r>
    </w:p>
    <w:p w:rsidR="001625AE" w:rsidRDefault="00316CB5">
      <w:pPr>
        <w:spacing w:after="60" w:line="240" w:lineRule="auto"/>
        <w:ind w:firstLine="142"/>
        <w:jc w:val="both"/>
        <w:rPr>
          <w:rFonts w:ascii="Calibri" w:hAnsi="Calibri" w:cs="Calibri"/>
          <w:sz w:val="24"/>
        </w:rPr>
      </w:pPr>
      <w:r>
        <w:rPr>
          <w:rFonts w:cs="Calibri"/>
          <w:sz w:val="24"/>
        </w:rPr>
        <w:t>Nominační soutěž se skládá z vybraných disciplín z pole, lesa a vody uvedených v soudcovské tabulce (viz str. 10 těchto propozic).</w:t>
      </w:r>
    </w:p>
    <w:p w:rsidR="001625AE" w:rsidRDefault="00316CB5">
      <w:pPr>
        <w:spacing w:after="60" w:line="240" w:lineRule="auto"/>
        <w:ind w:firstLine="142"/>
        <w:jc w:val="both"/>
        <w:rPr>
          <w:rFonts w:ascii="Calibri" w:hAnsi="Calibri" w:cs="Calibri"/>
          <w:sz w:val="24"/>
        </w:rPr>
      </w:pPr>
      <w:r>
        <w:rPr>
          <w:rFonts w:cs="Calibri"/>
          <w:sz w:val="24"/>
        </w:rPr>
        <w:t>K disciplíně „Práce na pobarvené stopě“ musí ohař nastoupit stejně, jak ji vypracoval na všestranných zkouškách, z kterých se kvalifikoval. Může však na tuto disciplínu nastoupit také s vyšší obtížností než na všestranných zkouškách, z kterých se kvalifikoval.</w:t>
      </w:r>
    </w:p>
    <w:p w:rsidR="001625AE" w:rsidRDefault="00316CB5">
      <w:pPr>
        <w:spacing w:after="60" w:line="240" w:lineRule="auto"/>
        <w:ind w:firstLine="142"/>
        <w:jc w:val="both"/>
        <w:rPr>
          <w:rFonts w:ascii="Calibri" w:hAnsi="Calibri" w:cs="Calibri"/>
          <w:sz w:val="24"/>
        </w:rPr>
      </w:pPr>
      <w:r>
        <w:rPr>
          <w:rFonts w:cs="Calibri"/>
          <w:sz w:val="24"/>
        </w:rPr>
        <w:t xml:space="preserve">Vybrané disciplíny se posuzují podle platného zkušebního řádu pro ohaře, upravující posuzování psů na MRK (Řád pro zkoušky loveckých psů z výkonu, platný od 1. 1. 2020), Podmínek </w:t>
      </w:r>
      <w:proofErr w:type="gramStart"/>
      <w:r>
        <w:rPr>
          <w:rFonts w:cs="Calibri"/>
          <w:sz w:val="24"/>
        </w:rPr>
        <w:t>ČMMJ, z.s.</w:t>
      </w:r>
      <w:proofErr w:type="gramEnd"/>
      <w:r>
        <w:rPr>
          <w:rFonts w:cs="Calibri"/>
          <w:sz w:val="24"/>
        </w:rPr>
        <w:t>, k pořádání Nominační soutěže na MRK a těchto propozic.</w:t>
      </w:r>
    </w:p>
    <w:p w:rsidR="001625AE" w:rsidRDefault="00316CB5">
      <w:pPr>
        <w:spacing w:after="60" w:line="240" w:lineRule="auto"/>
        <w:ind w:firstLine="142"/>
        <w:jc w:val="both"/>
        <w:rPr>
          <w:rFonts w:ascii="Calibri" w:hAnsi="Calibri" w:cs="Calibri"/>
          <w:sz w:val="24"/>
        </w:rPr>
      </w:pPr>
      <w:r>
        <w:rPr>
          <w:rFonts w:cs="Calibri"/>
          <w:sz w:val="24"/>
        </w:rPr>
        <w:t xml:space="preserve">Obdrží-li ohař z některé disciplíny vylučující známku, je z nominační soutěže vyřazen a nemůže pokračovat. Důvodem nepokračování a odstoupení v soutěži je také indispozice psa nebo vůdce. </w:t>
      </w:r>
    </w:p>
    <w:p w:rsidR="001625AE" w:rsidRDefault="001625AE">
      <w:pPr>
        <w:spacing w:after="0" w:line="240" w:lineRule="auto"/>
        <w:jc w:val="both"/>
        <w:rPr>
          <w:rFonts w:ascii="Calibri" w:hAnsi="Calibri" w:cs="Calibri"/>
          <w:sz w:val="24"/>
        </w:rPr>
      </w:pPr>
    </w:p>
    <w:p w:rsidR="001625AE" w:rsidRDefault="00316CB5">
      <w:pPr>
        <w:spacing w:after="0" w:line="240" w:lineRule="auto"/>
        <w:jc w:val="both"/>
        <w:rPr>
          <w:rFonts w:cstheme="minorHAnsi"/>
          <w:b/>
          <w:bCs/>
          <w:sz w:val="28"/>
          <w:szCs w:val="24"/>
        </w:rPr>
      </w:pPr>
      <w:r>
        <w:rPr>
          <w:rFonts w:cstheme="minorHAnsi"/>
          <w:b/>
          <w:bCs/>
          <w:sz w:val="28"/>
          <w:szCs w:val="24"/>
        </w:rPr>
        <w:t>Startovné</w:t>
      </w:r>
    </w:p>
    <w:p w:rsidR="001625AE" w:rsidRDefault="00316CB5">
      <w:pPr>
        <w:spacing w:after="0" w:line="240" w:lineRule="auto"/>
        <w:jc w:val="both"/>
        <w:rPr>
          <w:rFonts w:ascii="Calibri" w:hAnsi="Calibri" w:cs="Calibri"/>
          <w:sz w:val="24"/>
        </w:rPr>
      </w:pPr>
      <w:r>
        <w:rPr>
          <w:rFonts w:cs="Calibri"/>
          <w:sz w:val="24"/>
        </w:rPr>
        <w:t xml:space="preserve">Startovné je stanoveno na </w:t>
      </w:r>
      <w:r>
        <w:rPr>
          <w:rFonts w:cs="Calibri"/>
          <w:b/>
          <w:sz w:val="24"/>
          <w:szCs w:val="24"/>
        </w:rPr>
        <w:t>2.000 Kč</w:t>
      </w:r>
      <w:r>
        <w:rPr>
          <w:rFonts w:cs="Calibri"/>
          <w:sz w:val="24"/>
        </w:rPr>
        <w:t>. Člen ČMMJ má nárok na slevu 50 %.</w:t>
      </w:r>
    </w:p>
    <w:p w:rsidR="001625AE" w:rsidRDefault="00316CB5">
      <w:pPr>
        <w:spacing w:after="0" w:line="240" w:lineRule="auto"/>
        <w:jc w:val="both"/>
        <w:rPr>
          <w:rFonts w:ascii="Calibri" w:hAnsi="Calibri" w:cs="Calibri"/>
          <w:sz w:val="24"/>
        </w:rPr>
      </w:pPr>
      <w:r>
        <w:rPr>
          <w:rFonts w:cs="Calibri"/>
          <w:sz w:val="24"/>
          <w:u w:val="single"/>
        </w:rPr>
        <w:t>Pro slevu je rozhodující vlastník psa</w:t>
      </w:r>
      <w:r>
        <w:rPr>
          <w:rFonts w:cs="Calibri"/>
          <w:sz w:val="24"/>
        </w:rPr>
        <w:t>.</w:t>
      </w:r>
    </w:p>
    <w:p w:rsidR="001625AE" w:rsidRDefault="001625AE">
      <w:pPr>
        <w:spacing w:after="0" w:line="240" w:lineRule="auto"/>
        <w:jc w:val="both"/>
        <w:rPr>
          <w:rFonts w:ascii="Calibri" w:hAnsi="Calibri" w:cs="Calibri"/>
          <w:sz w:val="24"/>
        </w:rPr>
      </w:pPr>
    </w:p>
    <w:p w:rsidR="001625AE" w:rsidRDefault="00316CB5">
      <w:pPr>
        <w:spacing w:after="0" w:line="240" w:lineRule="auto"/>
        <w:ind w:firstLine="142"/>
        <w:jc w:val="both"/>
        <w:rPr>
          <w:rFonts w:ascii="Calibri" w:hAnsi="Calibri" w:cs="Calibri"/>
          <w:sz w:val="24"/>
          <w:szCs w:val="24"/>
        </w:rPr>
      </w:pPr>
      <w:r>
        <w:rPr>
          <w:rFonts w:cs="Calibri"/>
          <w:sz w:val="24"/>
          <w:szCs w:val="24"/>
        </w:rPr>
        <w:t xml:space="preserve">Startovné musí být uhrazeno nejpozději </w:t>
      </w:r>
      <w:r>
        <w:rPr>
          <w:rFonts w:cs="Calibri"/>
          <w:b/>
          <w:sz w:val="24"/>
          <w:szCs w:val="24"/>
        </w:rPr>
        <w:t>do 19. 4. 2024</w:t>
      </w:r>
      <w:r>
        <w:rPr>
          <w:rFonts w:cs="Calibri"/>
          <w:sz w:val="24"/>
          <w:szCs w:val="24"/>
        </w:rPr>
        <w:t xml:space="preserve"> na účet pořadatele. Pokud nebude startovné do tohoto termínu uhrazeno, bude osloven další vlastník psa z řad náhradníků nominační soutěže.</w:t>
      </w:r>
    </w:p>
    <w:p w:rsidR="001625AE" w:rsidRDefault="001625AE">
      <w:pPr>
        <w:spacing w:after="0" w:line="240" w:lineRule="auto"/>
        <w:jc w:val="both"/>
        <w:rPr>
          <w:rFonts w:ascii="Calibri" w:hAnsi="Calibri" w:cs="Calibri"/>
          <w:sz w:val="24"/>
        </w:rPr>
      </w:pPr>
    </w:p>
    <w:p w:rsidR="001625AE" w:rsidRDefault="00316CB5">
      <w:pPr>
        <w:spacing w:after="0" w:line="240" w:lineRule="auto"/>
        <w:jc w:val="both"/>
        <w:rPr>
          <w:rFonts w:ascii="Arial" w:hAnsi="Arial" w:cs="Arial"/>
          <w:color w:val="000000"/>
          <w:sz w:val="17"/>
          <w:szCs w:val="17"/>
          <w:shd w:val="clear" w:color="auto" w:fill="FFFFFF"/>
        </w:rPr>
      </w:pPr>
      <w:r>
        <w:rPr>
          <w:rFonts w:ascii="Calibri-Bold" w:hAnsi="Calibri-Bold" w:cs="Calibri-Bold"/>
          <w:b/>
          <w:bCs/>
        </w:rPr>
        <w:t>Číslo účtu: 600003379/08000</w:t>
      </w:r>
    </w:p>
    <w:p w:rsidR="001625AE" w:rsidRDefault="00316CB5">
      <w:pPr>
        <w:spacing w:after="60" w:line="240" w:lineRule="auto"/>
        <w:jc w:val="both"/>
        <w:rPr>
          <w:rFonts w:ascii="Calibri-Bold" w:hAnsi="Calibri-Bold" w:cs="Calibri-Bold"/>
          <w:b/>
          <w:bCs/>
        </w:rPr>
      </w:pPr>
      <w:r>
        <w:rPr>
          <w:rFonts w:ascii="Calibri-Bold" w:hAnsi="Calibri-Bold" w:cs="Calibri-Bold"/>
          <w:b/>
          <w:bCs/>
        </w:rPr>
        <w:t xml:space="preserve">Variabilní symbol: číslo čipu psa </w:t>
      </w:r>
    </w:p>
    <w:p w:rsidR="001625AE" w:rsidRDefault="00316CB5">
      <w:pPr>
        <w:spacing w:after="0" w:line="240" w:lineRule="auto"/>
        <w:jc w:val="both"/>
        <w:rPr>
          <w:rFonts w:ascii="Calibri" w:hAnsi="Calibri" w:cs="Calibri"/>
          <w:sz w:val="24"/>
          <w:szCs w:val="24"/>
        </w:rPr>
      </w:pPr>
      <w:r>
        <w:rPr>
          <w:rFonts w:cs="Calibri"/>
          <w:sz w:val="24"/>
          <w:szCs w:val="24"/>
        </w:rPr>
        <w:t>Startovné je nevratné.</w:t>
      </w:r>
    </w:p>
    <w:p w:rsidR="001625AE" w:rsidRDefault="001625AE">
      <w:pPr>
        <w:spacing w:after="0" w:line="240" w:lineRule="auto"/>
        <w:jc w:val="both"/>
        <w:rPr>
          <w:rFonts w:ascii="Calibri" w:hAnsi="Calibri" w:cs="Calibri"/>
          <w:sz w:val="24"/>
          <w:szCs w:val="24"/>
        </w:rPr>
      </w:pPr>
    </w:p>
    <w:p w:rsidR="001625AE" w:rsidRDefault="00316CB5">
      <w:pPr>
        <w:spacing w:after="60" w:line="240" w:lineRule="auto"/>
        <w:ind w:firstLine="142"/>
        <w:jc w:val="both"/>
        <w:rPr>
          <w:rFonts w:ascii="Calibri" w:hAnsi="Calibri" w:cs="Calibri"/>
          <w:sz w:val="24"/>
        </w:rPr>
      </w:pPr>
      <w:r>
        <w:rPr>
          <w:rFonts w:cs="Calibri"/>
          <w:sz w:val="24"/>
        </w:rPr>
        <w:t>Vůdce psa se dostaví k soutěži včas, musí být myslivecky sportovně ustrojen, musí mít s sebou lovecký lístek, zbrojní průkaz a zbraň včetně průkazu zbraně a dostatečného počtu nábojů (pokud lovecký lístek a zbrojní průkaz vlastní), členský průkaz ČMMJ nebo doklad o pojištění, průkaz původu psa, doklad o provedené vakcinaci psa, vodítko, píšťalku na psa a další potřebné pomůcky pro zkoušky z výkonu loveckých psů.</w:t>
      </w:r>
    </w:p>
    <w:p w:rsidR="001625AE" w:rsidRDefault="00316CB5">
      <w:pPr>
        <w:spacing w:after="60" w:line="240" w:lineRule="auto"/>
        <w:ind w:firstLine="142"/>
        <w:jc w:val="both"/>
        <w:rPr>
          <w:rFonts w:ascii="Calibri" w:hAnsi="Calibri" w:cs="Calibri"/>
          <w:sz w:val="24"/>
        </w:rPr>
      </w:pPr>
      <w:r>
        <w:rPr>
          <w:rFonts w:cs="Calibri"/>
          <w:sz w:val="24"/>
        </w:rPr>
        <w:t xml:space="preserve">Vůdce s platným loveckým lístkem a zbrojním průkazem střílí po dobu soutěže sám nebo si střelce zajistí. Vůdce bez zbrojního průkazu si zajistí střelce, popř. mu bude přidělen pořadatelem za poplatek </w:t>
      </w:r>
      <w:r>
        <w:rPr>
          <w:rFonts w:cs="Calibri"/>
          <w:b/>
          <w:bCs/>
          <w:sz w:val="24"/>
        </w:rPr>
        <w:t>300 Kč/den</w:t>
      </w:r>
      <w:r>
        <w:rPr>
          <w:rFonts w:cs="Calibri"/>
          <w:sz w:val="24"/>
        </w:rPr>
        <w:t xml:space="preserve"> (zajištění střelce je nutno oznámit pořadateli OMS Jindřichův Hradec do 19. 4. 2024).</w:t>
      </w:r>
    </w:p>
    <w:p w:rsidR="001625AE" w:rsidRDefault="00316CB5">
      <w:pPr>
        <w:spacing w:after="60" w:line="240" w:lineRule="auto"/>
        <w:ind w:firstLine="142"/>
        <w:jc w:val="both"/>
        <w:rPr>
          <w:rFonts w:ascii="Calibri" w:hAnsi="Calibri" w:cs="Calibri"/>
          <w:sz w:val="24"/>
        </w:rPr>
      </w:pPr>
      <w:r>
        <w:rPr>
          <w:rFonts w:cs="Calibri"/>
          <w:sz w:val="24"/>
        </w:rPr>
        <w:t>Vůdce psa plně zodpovídá za škody způsobené jeho psem. Přeprava zvířat musí být prováděna v souladu se zákonem č. 246/1992 Sb. na ochranu zvířat proti týrání ve znění pozdějších předpisů a vyhláškou č. 193/2001 Sb. o ochraně zvířat při přepravě. Pořadatel neručí za škody způsobené psem, ani za ztrátu nebo zranění psa a ani nepřejímá povinnost o krmení a napájení psa.</w:t>
      </w:r>
      <w:r>
        <w:br w:type="page"/>
      </w:r>
    </w:p>
    <w:p w:rsidR="001625AE" w:rsidRDefault="001625AE">
      <w:pPr>
        <w:spacing w:after="0" w:line="240" w:lineRule="auto"/>
        <w:rPr>
          <w:rFonts w:cstheme="minorHAnsi"/>
          <w:b/>
          <w:bCs/>
          <w:sz w:val="24"/>
          <w:szCs w:val="24"/>
        </w:rPr>
      </w:pPr>
    </w:p>
    <w:p w:rsidR="001625AE" w:rsidRDefault="00316CB5">
      <w:pPr>
        <w:spacing w:after="0" w:line="240" w:lineRule="auto"/>
        <w:jc w:val="both"/>
        <w:rPr>
          <w:rFonts w:cstheme="minorHAnsi"/>
          <w:b/>
          <w:bCs/>
          <w:sz w:val="28"/>
          <w:szCs w:val="24"/>
        </w:rPr>
      </w:pPr>
      <w:r>
        <w:rPr>
          <w:rFonts w:cstheme="minorHAnsi"/>
          <w:b/>
          <w:bCs/>
          <w:sz w:val="28"/>
          <w:szCs w:val="24"/>
        </w:rPr>
        <w:t>Veterinární podmínky:</w:t>
      </w:r>
    </w:p>
    <w:p w:rsidR="001625AE" w:rsidRDefault="00316CB5">
      <w:pPr>
        <w:pStyle w:val="Odstavecseseznamem"/>
        <w:numPr>
          <w:ilvl w:val="0"/>
          <w:numId w:val="1"/>
        </w:numPr>
        <w:spacing w:after="0" w:line="240" w:lineRule="auto"/>
        <w:ind w:left="170" w:hanging="170"/>
        <w:jc w:val="both"/>
        <w:rPr>
          <w:rFonts w:ascii="Calibri" w:hAnsi="Calibri" w:cs="Calibri"/>
          <w:sz w:val="24"/>
          <w:szCs w:val="24"/>
        </w:rPr>
      </w:pPr>
      <w:r>
        <w:rPr>
          <w:rFonts w:cs="Calibri"/>
          <w:sz w:val="24"/>
          <w:szCs w:val="24"/>
        </w:rPr>
        <w:t>Všichni zúčastnění psi musí být klinicky zdraví a očipovaní.</w:t>
      </w:r>
    </w:p>
    <w:p w:rsidR="001625AE" w:rsidRDefault="00316CB5">
      <w:pPr>
        <w:pStyle w:val="Odstavecseseznamem"/>
        <w:numPr>
          <w:ilvl w:val="0"/>
          <w:numId w:val="1"/>
        </w:numPr>
        <w:spacing w:after="0" w:line="240" w:lineRule="auto"/>
        <w:ind w:left="170" w:hanging="170"/>
        <w:jc w:val="both"/>
        <w:rPr>
          <w:rFonts w:ascii="Calibri" w:hAnsi="Calibri" w:cs="Calibri"/>
          <w:sz w:val="24"/>
          <w:szCs w:val="24"/>
        </w:rPr>
      </w:pPr>
      <w:r>
        <w:rPr>
          <w:rFonts w:cs="Calibri"/>
          <w:sz w:val="24"/>
          <w:szCs w:val="24"/>
        </w:rPr>
        <w:t xml:space="preserve">Psi musí být vybaveni pasem pro malá zvířata nebo očkovacím průkazem obsahujícím záznam, že pes je v imunitě proti vzteklině </w:t>
      </w:r>
      <w:r>
        <w:rPr>
          <w:sz w:val="24"/>
          <w:szCs w:val="24"/>
        </w:rPr>
        <w:t>a potvrzení o této vakcinaci v souladu s §4 odst.</w:t>
      </w:r>
      <w:r w:rsidR="002B4259">
        <w:rPr>
          <w:sz w:val="24"/>
          <w:szCs w:val="24"/>
        </w:rPr>
        <w:t xml:space="preserve"> </w:t>
      </w:r>
      <w:r>
        <w:rPr>
          <w:sz w:val="24"/>
          <w:szCs w:val="24"/>
        </w:rPr>
        <w:t>1</w:t>
      </w:r>
      <w:r w:rsidR="002B4259">
        <w:rPr>
          <w:sz w:val="24"/>
          <w:szCs w:val="24"/>
        </w:rPr>
        <w:t>,</w:t>
      </w:r>
      <w:r>
        <w:rPr>
          <w:sz w:val="24"/>
          <w:szCs w:val="24"/>
        </w:rPr>
        <w:t xml:space="preserve"> písmene f veterinárního zákona.</w:t>
      </w:r>
    </w:p>
    <w:p w:rsidR="001625AE" w:rsidRDefault="00316CB5">
      <w:pPr>
        <w:pStyle w:val="Odstavecseseznamem"/>
        <w:numPr>
          <w:ilvl w:val="0"/>
          <w:numId w:val="1"/>
        </w:numPr>
        <w:spacing w:after="0" w:line="240" w:lineRule="auto"/>
        <w:ind w:left="170" w:hanging="170"/>
        <w:jc w:val="both"/>
        <w:rPr>
          <w:rFonts w:ascii="Calibri" w:hAnsi="Calibri" w:cs="Calibri"/>
          <w:sz w:val="24"/>
          <w:szCs w:val="24"/>
        </w:rPr>
      </w:pPr>
      <w:r>
        <w:rPr>
          <w:rFonts w:cs="Calibri"/>
          <w:sz w:val="24"/>
          <w:szCs w:val="24"/>
        </w:rPr>
        <w:t>K soutěži nebudou připuštěni nemocní jedinci a hárající a kojící feny a feny ve vysokém stupni březosti.</w:t>
      </w:r>
    </w:p>
    <w:p w:rsidR="001625AE" w:rsidRDefault="001625AE">
      <w:pPr>
        <w:spacing w:after="0" w:line="240" w:lineRule="auto"/>
        <w:ind w:left="170" w:hanging="170"/>
        <w:jc w:val="both"/>
        <w:rPr>
          <w:rFonts w:ascii="Calibri" w:hAnsi="Calibri" w:cs="Calibri"/>
          <w:sz w:val="24"/>
        </w:rPr>
      </w:pPr>
    </w:p>
    <w:p w:rsidR="001625AE" w:rsidRDefault="00316CB5">
      <w:pPr>
        <w:spacing w:after="0" w:line="240" w:lineRule="auto"/>
        <w:jc w:val="both"/>
        <w:rPr>
          <w:rFonts w:cstheme="minorHAnsi"/>
          <w:b/>
          <w:bCs/>
          <w:sz w:val="28"/>
          <w:szCs w:val="24"/>
        </w:rPr>
      </w:pPr>
      <w:r>
        <w:rPr>
          <w:rFonts w:cstheme="minorHAnsi"/>
          <w:b/>
          <w:bCs/>
          <w:sz w:val="28"/>
          <w:szCs w:val="24"/>
        </w:rPr>
        <w:t>Protest</w:t>
      </w:r>
    </w:p>
    <w:p w:rsidR="001625AE" w:rsidRDefault="00316CB5">
      <w:pPr>
        <w:spacing w:after="60" w:line="240" w:lineRule="auto"/>
        <w:ind w:firstLine="142"/>
        <w:jc w:val="both"/>
        <w:rPr>
          <w:rFonts w:ascii="Calibri" w:hAnsi="Calibri" w:cs="Calibri"/>
          <w:sz w:val="24"/>
        </w:rPr>
      </w:pPr>
      <w:r>
        <w:rPr>
          <w:rFonts w:cs="Calibri"/>
          <w:sz w:val="24"/>
        </w:rPr>
        <w:t>Vůdce psa může podat protest proti ohodnocení psa jen tehdy, nebyl-li při zkouškách dodržen zkušební řád. Protest musí podat ihned písemně po oznámení výsledků ocenění z jednotlivých disciplín. Vůdce musí před projednáním protestu složit jistinu ve výši 1.000 Kč.</w:t>
      </w:r>
    </w:p>
    <w:p w:rsidR="001625AE" w:rsidRDefault="00316CB5">
      <w:pPr>
        <w:spacing w:after="60" w:line="240" w:lineRule="auto"/>
        <w:ind w:firstLine="142"/>
        <w:jc w:val="both"/>
        <w:rPr>
          <w:rFonts w:ascii="Calibri" w:hAnsi="Calibri" w:cs="Calibri"/>
          <w:sz w:val="24"/>
        </w:rPr>
      </w:pPr>
      <w:r>
        <w:rPr>
          <w:rFonts w:cs="Calibri"/>
          <w:sz w:val="24"/>
        </w:rPr>
        <w:t>Jistinu vybírá zástupce pořadatelského zajištění, a to vždy proti potvrzení, ve kterém musí být poučení, že v případě neoprávněného protestu peníze propadají ve prospěch pořadatele. Tiskopis „Protest“ bude k dispozici u pořadatele.</w:t>
      </w:r>
    </w:p>
    <w:p w:rsidR="001625AE" w:rsidRDefault="001625AE">
      <w:pPr>
        <w:spacing w:after="0" w:line="240" w:lineRule="auto"/>
        <w:jc w:val="both"/>
        <w:rPr>
          <w:rFonts w:ascii="Calibri" w:hAnsi="Calibri" w:cs="Calibri"/>
        </w:rPr>
      </w:pPr>
    </w:p>
    <w:p w:rsidR="001625AE" w:rsidRDefault="00316CB5">
      <w:pPr>
        <w:spacing w:after="0" w:line="240" w:lineRule="auto"/>
        <w:jc w:val="both"/>
        <w:rPr>
          <w:rFonts w:cstheme="minorHAnsi"/>
          <w:b/>
          <w:bCs/>
          <w:sz w:val="28"/>
          <w:szCs w:val="24"/>
        </w:rPr>
      </w:pPr>
      <w:r>
        <w:rPr>
          <w:rFonts w:cstheme="minorHAnsi"/>
          <w:b/>
          <w:bCs/>
          <w:sz w:val="28"/>
          <w:szCs w:val="24"/>
        </w:rPr>
        <w:t>Ochrana osobních údajů GDPR</w:t>
      </w:r>
    </w:p>
    <w:p w:rsidR="001625AE" w:rsidRDefault="00316CB5">
      <w:pPr>
        <w:spacing w:after="60" w:line="240" w:lineRule="auto"/>
        <w:ind w:firstLine="142"/>
        <w:jc w:val="both"/>
        <w:rPr>
          <w:rFonts w:ascii="Calibri" w:hAnsi="Calibri" w:cs="Calibri"/>
          <w:sz w:val="24"/>
        </w:rPr>
      </w:pPr>
      <w:r>
        <w:rPr>
          <w:rFonts w:cs="Calibri"/>
          <w:sz w:val="24"/>
        </w:rPr>
        <w:t>Přijetím na tuto soutěž, vůdce i majitel předváděného psa či feny souhlasí se zveřejněním jeho osobních údajů na soudcovských tabulkách, diplomech a výsledkových listinách. Dále souhlasí s tím, že fotografie s jeho osobou budou použity pro prezentaci této soutěže a informování o ní.</w:t>
      </w:r>
    </w:p>
    <w:p w:rsidR="001625AE" w:rsidRDefault="00316CB5">
      <w:pPr>
        <w:spacing w:after="60" w:line="240" w:lineRule="auto"/>
        <w:ind w:firstLine="142"/>
        <w:jc w:val="both"/>
        <w:rPr>
          <w:rFonts w:ascii="Calibri" w:hAnsi="Calibri" w:cs="Calibri"/>
          <w:sz w:val="24"/>
        </w:rPr>
      </w:pPr>
      <w:r>
        <w:rPr>
          <w:rFonts w:cs="Calibri"/>
          <w:sz w:val="24"/>
        </w:rPr>
        <w:t>Také rozhodčí přijetím své nominace souhlasí s uveřejněním svých osobních údaj a fotografií v rámci agendy této nominační soutěže.</w:t>
      </w:r>
    </w:p>
    <w:p w:rsidR="001625AE" w:rsidRDefault="001625AE">
      <w:pPr>
        <w:spacing w:after="0" w:line="240" w:lineRule="auto"/>
        <w:jc w:val="both"/>
        <w:rPr>
          <w:rFonts w:ascii="Calibri" w:hAnsi="Calibri" w:cs="Calibri"/>
        </w:rPr>
      </w:pPr>
    </w:p>
    <w:p w:rsidR="001625AE" w:rsidRDefault="001625AE">
      <w:pPr>
        <w:spacing w:after="0" w:line="240" w:lineRule="auto"/>
        <w:jc w:val="both"/>
        <w:rPr>
          <w:rFonts w:ascii="Calibri" w:hAnsi="Calibri" w:cs="Calibri"/>
        </w:rPr>
      </w:pPr>
    </w:p>
    <w:p w:rsidR="001625AE" w:rsidRDefault="001625AE">
      <w:pPr>
        <w:spacing w:after="0" w:line="240" w:lineRule="auto"/>
        <w:jc w:val="both"/>
        <w:rPr>
          <w:rFonts w:ascii="Calibri" w:hAnsi="Calibri" w:cs="Calibri"/>
        </w:rPr>
      </w:pPr>
    </w:p>
    <w:p w:rsidR="001625AE" w:rsidRDefault="001625AE">
      <w:pPr>
        <w:spacing w:after="0" w:line="240" w:lineRule="auto"/>
        <w:jc w:val="both"/>
        <w:rPr>
          <w:rFonts w:ascii="Calibri" w:hAnsi="Calibri" w:cs="Calibri"/>
        </w:rPr>
      </w:pPr>
    </w:p>
    <w:p w:rsidR="001625AE" w:rsidRDefault="001625AE">
      <w:pPr>
        <w:spacing w:after="0" w:line="240" w:lineRule="auto"/>
        <w:jc w:val="both"/>
        <w:rPr>
          <w:rFonts w:ascii="Calibri" w:hAnsi="Calibri" w:cs="Calibri"/>
        </w:rPr>
      </w:pPr>
    </w:p>
    <w:p w:rsidR="001625AE" w:rsidRDefault="001625AE">
      <w:pPr>
        <w:spacing w:after="0" w:line="240" w:lineRule="auto"/>
        <w:jc w:val="both"/>
        <w:rPr>
          <w:rFonts w:ascii="Calibri" w:hAnsi="Calibri" w:cs="Calibri"/>
        </w:rPr>
      </w:pPr>
    </w:p>
    <w:p w:rsidR="001625AE" w:rsidRDefault="001625AE">
      <w:pPr>
        <w:spacing w:after="0" w:line="240" w:lineRule="auto"/>
        <w:jc w:val="both"/>
        <w:rPr>
          <w:rFonts w:ascii="Calibri" w:hAnsi="Calibri" w:cs="Calibri"/>
        </w:rPr>
      </w:pPr>
    </w:p>
    <w:p w:rsidR="001625AE" w:rsidRDefault="00316CB5">
      <w:pPr>
        <w:spacing w:after="0" w:line="240" w:lineRule="auto"/>
        <w:ind w:firstLine="142"/>
        <w:jc w:val="both"/>
        <w:rPr>
          <w:rFonts w:ascii="Calibri" w:hAnsi="Calibri" w:cs="Calibri"/>
          <w:b/>
          <w:sz w:val="28"/>
        </w:rPr>
      </w:pPr>
      <w:r>
        <w:rPr>
          <w:rFonts w:cs="Calibri"/>
          <w:b/>
          <w:sz w:val="28"/>
        </w:rPr>
        <w:t>Okresní myslivecký spolek Jindřichův Hradec srdečně zve všechny přátele myslivosti, lovecké kynologie a širokou veřejnost k návštěvě a zhlédnutí této vrcholné kynologické soutěže.</w:t>
      </w:r>
    </w:p>
    <w:p w:rsidR="001625AE" w:rsidRDefault="001625AE">
      <w:pPr>
        <w:spacing w:after="0" w:line="240" w:lineRule="auto"/>
        <w:rPr>
          <w:rFonts w:ascii="Calibri" w:hAnsi="Calibri" w:cs="Calibri"/>
          <w:sz w:val="20"/>
        </w:rPr>
      </w:pPr>
    </w:p>
    <w:p w:rsidR="001625AE" w:rsidRDefault="001625AE">
      <w:pPr>
        <w:spacing w:after="0" w:line="240" w:lineRule="auto"/>
        <w:rPr>
          <w:rFonts w:ascii="Calibri" w:hAnsi="Calibri" w:cs="Calibri"/>
          <w:sz w:val="20"/>
        </w:rPr>
      </w:pPr>
    </w:p>
    <w:p w:rsidR="001625AE" w:rsidRDefault="001625AE">
      <w:pPr>
        <w:spacing w:after="0" w:line="240" w:lineRule="auto"/>
        <w:rPr>
          <w:rFonts w:ascii="Calibri" w:hAnsi="Calibri" w:cs="Calibri"/>
          <w:sz w:val="20"/>
        </w:rPr>
      </w:pPr>
    </w:p>
    <w:p w:rsidR="001625AE" w:rsidRDefault="001625AE">
      <w:pPr>
        <w:spacing w:after="0" w:line="240" w:lineRule="auto"/>
        <w:rPr>
          <w:rFonts w:ascii="Calibri" w:hAnsi="Calibri" w:cs="Calibri"/>
          <w:sz w:val="20"/>
        </w:rPr>
      </w:pPr>
    </w:p>
    <w:p w:rsidR="001625AE" w:rsidRDefault="001625AE">
      <w:pPr>
        <w:spacing w:after="0" w:line="240" w:lineRule="auto"/>
        <w:rPr>
          <w:rFonts w:ascii="Calibri" w:hAnsi="Calibri" w:cs="Calibri"/>
          <w:sz w:val="20"/>
        </w:rPr>
      </w:pPr>
    </w:p>
    <w:p w:rsidR="001625AE" w:rsidRDefault="001625AE">
      <w:pPr>
        <w:spacing w:after="0" w:line="240" w:lineRule="auto"/>
        <w:rPr>
          <w:rFonts w:ascii="Calibri" w:hAnsi="Calibri" w:cs="Calibri"/>
          <w:sz w:val="20"/>
        </w:rPr>
      </w:pPr>
    </w:p>
    <w:p w:rsidR="001625AE" w:rsidRDefault="001625AE">
      <w:pPr>
        <w:spacing w:after="0" w:line="240" w:lineRule="auto"/>
        <w:rPr>
          <w:rFonts w:ascii="Calibri" w:hAnsi="Calibri" w:cs="Calibri"/>
          <w:sz w:val="20"/>
        </w:rPr>
      </w:pPr>
    </w:p>
    <w:p w:rsidR="001625AE" w:rsidRDefault="00316CB5">
      <w:pPr>
        <w:spacing w:after="0" w:line="240" w:lineRule="auto"/>
        <w:rPr>
          <w:rFonts w:ascii="Calibri" w:hAnsi="Calibri" w:cs="Calibri"/>
          <w:sz w:val="24"/>
        </w:rPr>
      </w:pPr>
      <w:r>
        <w:rPr>
          <w:rFonts w:cs="Calibri"/>
          <w:sz w:val="24"/>
        </w:rPr>
        <w:t>Za mysliveckou radu OMS Jindřichův Hradec</w:t>
      </w:r>
    </w:p>
    <w:p w:rsidR="001625AE" w:rsidRDefault="001625AE">
      <w:pPr>
        <w:spacing w:after="0" w:line="240" w:lineRule="auto"/>
        <w:rPr>
          <w:rFonts w:ascii="Arial,Bold" w:hAnsi="Arial,Bold" w:cs="Arial,Bold"/>
          <w:b/>
          <w:bCs/>
          <w:sz w:val="16"/>
          <w:szCs w:val="16"/>
        </w:rPr>
      </w:pPr>
    </w:p>
    <w:p w:rsidR="001625AE" w:rsidRDefault="00316CB5">
      <w:pPr>
        <w:tabs>
          <w:tab w:val="center" w:pos="1134"/>
          <w:tab w:val="center" w:pos="7938"/>
        </w:tabs>
        <w:spacing w:after="0" w:line="240" w:lineRule="auto"/>
        <w:rPr>
          <w:rFonts w:cstheme="minorHAnsi"/>
          <w:b/>
          <w:bCs/>
          <w:sz w:val="24"/>
          <w:szCs w:val="16"/>
        </w:rPr>
      </w:pPr>
      <w:r>
        <w:rPr>
          <w:rFonts w:ascii="Arial,Bold" w:hAnsi="Arial,Bold" w:cs="Arial,Bold"/>
          <w:b/>
          <w:bCs/>
          <w:sz w:val="16"/>
          <w:szCs w:val="16"/>
        </w:rPr>
        <w:tab/>
      </w:r>
      <w:r>
        <w:rPr>
          <w:rFonts w:cstheme="minorHAnsi"/>
          <w:b/>
          <w:bCs/>
          <w:sz w:val="24"/>
          <w:szCs w:val="16"/>
        </w:rPr>
        <w:t>Ing. Karel David</w:t>
      </w:r>
      <w:r>
        <w:rPr>
          <w:rFonts w:ascii="Arial,Bold" w:hAnsi="Arial,Bold" w:cs="Arial,Bold"/>
          <w:b/>
          <w:bCs/>
          <w:sz w:val="24"/>
          <w:szCs w:val="16"/>
        </w:rPr>
        <w:t xml:space="preserve"> </w:t>
      </w:r>
      <w:r>
        <w:rPr>
          <w:rFonts w:ascii="Arial,Bold" w:hAnsi="Arial,Bold" w:cs="Arial,Bold"/>
          <w:b/>
          <w:bCs/>
          <w:sz w:val="16"/>
          <w:szCs w:val="16"/>
        </w:rPr>
        <w:tab/>
      </w:r>
      <w:r>
        <w:rPr>
          <w:rFonts w:cstheme="minorHAnsi"/>
          <w:b/>
          <w:bCs/>
          <w:sz w:val="24"/>
          <w:szCs w:val="16"/>
        </w:rPr>
        <w:t>Pavel Šablatura</w:t>
      </w:r>
    </w:p>
    <w:p w:rsidR="001625AE" w:rsidRDefault="00316CB5">
      <w:pPr>
        <w:tabs>
          <w:tab w:val="center" w:pos="1134"/>
          <w:tab w:val="center" w:pos="7938"/>
        </w:tabs>
        <w:spacing w:after="0" w:line="240" w:lineRule="auto"/>
        <w:rPr>
          <w:rFonts w:cstheme="minorHAnsi"/>
          <w:b/>
          <w:bCs/>
          <w:sz w:val="20"/>
          <w:szCs w:val="16"/>
        </w:rPr>
      </w:pPr>
      <w:r>
        <w:rPr>
          <w:rFonts w:ascii="Arial,Bold" w:hAnsi="Arial,Bold" w:cs="Arial,Bold"/>
          <w:b/>
          <w:bCs/>
          <w:sz w:val="16"/>
          <w:szCs w:val="16"/>
        </w:rPr>
        <w:tab/>
      </w:r>
      <w:r>
        <w:rPr>
          <w:rFonts w:cstheme="minorHAnsi"/>
          <w:bCs/>
          <w:sz w:val="20"/>
          <w:szCs w:val="16"/>
        </w:rPr>
        <w:t>předseda OMS J. Hradec</w:t>
      </w:r>
      <w:r>
        <w:rPr>
          <w:rFonts w:cstheme="minorHAnsi"/>
          <w:b/>
          <w:bCs/>
          <w:sz w:val="20"/>
          <w:szCs w:val="16"/>
        </w:rPr>
        <w:tab/>
      </w:r>
      <w:r>
        <w:rPr>
          <w:rFonts w:cstheme="minorHAnsi"/>
          <w:sz w:val="20"/>
          <w:szCs w:val="16"/>
        </w:rPr>
        <w:t>místopředseda OMS J. Hradec</w:t>
      </w:r>
    </w:p>
    <w:p w:rsidR="001625AE" w:rsidRDefault="00316CB5">
      <w:pPr>
        <w:tabs>
          <w:tab w:val="center" w:pos="1134"/>
          <w:tab w:val="center" w:pos="7938"/>
        </w:tabs>
        <w:spacing w:after="0" w:line="240" w:lineRule="auto"/>
        <w:rPr>
          <w:rFonts w:cstheme="minorHAnsi"/>
          <w:bCs/>
          <w:sz w:val="16"/>
          <w:szCs w:val="16"/>
        </w:rPr>
        <w:sectPr w:rsidR="001625AE">
          <w:headerReference w:type="default" r:id="rId21"/>
          <w:footerReference w:type="default" r:id="rId22"/>
          <w:pgSz w:w="11906" w:h="16838"/>
          <w:pgMar w:top="1417" w:right="1417" w:bottom="1417" w:left="1417" w:header="567" w:footer="708" w:gutter="0"/>
          <w:cols w:space="708"/>
          <w:formProt w:val="0"/>
          <w:docGrid w:linePitch="360" w:charSpace="8192"/>
        </w:sectPr>
      </w:pPr>
      <w:r>
        <w:rPr>
          <w:rFonts w:cstheme="minorHAnsi"/>
          <w:b/>
          <w:bCs/>
          <w:sz w:val="20"/>
          <w:szCs w:val="16"/>
        </w:rPr>
        <w:tab/>
      </w:r>
      <w:r>
        <w:rPr>
          <w:rFonts w:cstheme="minorHAnsi"/>
          <w:b/>
          <w:bCs/>
          <w:sz w:val="20"/>
          <w:szCs w:val="16"/>
        </w:rPr>
        <w:tab/>
      </w:r>
      <w:r>
        <w:rPr>
          <w:rFonts w:cstheme="minorHAnsi"/>
          <w:bCs/>
          <w:sz w:val="20"/>
          <w:szCs w:val="16"/>
        </w:rPr>
        <w:t>předseda KK OMS J. Hradec</w:t>
      </w:r>
    </w:p>
    <w:p w:rsidR="001625AE" w:rsidRDefault="001625AE">
      <w:pPr>
        <w:spacing w:after="60" w:line="240" w:lineRule="auto"/>
        <w:jc w:val="center"/>
        <w:rPr>
          <w:rFonts w:ascii="Arial" w:hAnsi="Arial" w:cs="Arial"/>
          <w:b/>
          <w:bCs/>
          <w:caps/>
          <w:sz w:val="24"/>
          <w:szCs w:val="16"/>
        </w:rPr>
      </w:pPr>
    </w:p>
    <w:p w:rsidR="001625AE" w:rsidRDefault="00316CB5">
      <w:pPr>
        <w:spacing w:after="60" w:line="240" w:lineRule="auto"/>
        <w:jc w:val="center"/>
        <w:rPr>
          <w:rFonts w:cs="Arial"/>
          <w:b/>
          <w:bCs/>
          <w:caps/>
          <w:sz w:val="32"/>
          <w:szCs w:val="32"/>
        </w:rPr>
      </w:pPr>
      <w:r>
        <w:rPr>
          <w:rFonts w:cs="Arial"/>
          <w:b/>
          <w:bCs/>
          <w:caps/>
          <w:sz w:val="32"/>
          <w:szCs w:val="32"/>
        </w:rPr>
        <w:t>Soudcovská tabulka</w:t>
      </w:r>
    </w:p>
    <w:p w:rsidR="001625AE" w:rsidRDefault="00316CB5">
      <w:pPr>
        <w:spacing w:after="0" w:line="240" w:lineRule="auto"/>
        <w:jc w:val="center"/>
        <w:rPr>
          <w:rFonts w:ascii="Arial" w:hAnsi="Arial" w:cs="Arial"/>
          <w:b/>
          <w:bCs/>
          <w:smallCaps/>
          <w:sz w:val="24"/>
          <w:szCs w:val="16"/>
        </w:rPr>
        <w:sectPr w:rsidR="001625AE">
          <w:headerReference w:type="default" r:id="rId23"/>
          <w:footerReference w:type="default" r:id="rId24"/>
          <w:pgSz w:w="11906" w:h="16838"/>
          <w:pgMar w:top="1417" w:right="1417" w:bottom="1417" w:left="1417" w:header="567" w:footer="708" w:gutter="0"/>
          <w:cols w:space="708"/>
          <w:formProt w:val="0"/>
          <w:docGrid w:linePitch="360" w:charSpace="8192"/>
        </w:sectPr>
      </w:pPr>
      <w:r>
        <w:rPr>
          <w:noProof/>
          <w:lang w:eastAsia="cs-CZ"/>
        </w:rPr>
        <w:drawing>
          <wp:anchor distT="0" distB="0" distL="114300" distR="114300" simplePos="0" relativeHeight="60" behindDoc="0" locked="0" layoutInCell="0" allowOverlap="1">
            <wp:simplePos x="0" y="0"/>
            <wp:positionH relativeFrom="margin">
              <wp:align>center</wp:align>
            </wp:positionH>
            <wp:positionV relativeFrom="paragraph">
              <wp:posOffset>283210</wp:posOffset>
            </wp:positionV>
            <wp:extent cx="5796280" cy="7952105"/>
            <wp:effectExtent l="0" t="0" r="0" b="0"/>
            <wp:wrapTight wrapText="bothSides">
              <wp:wrapPolygon edited="0">
                <wp:start x="-19" y="0"/>
                <wp:lineTo x="-19" y="21517"/>
                <wp:lineTo x="21494" y="21517"/>
                <wp:lineTo x="21494" y="0"/>
                <wp:lineTo x="-19" y="0"/>
              </wp:wrapPolygon>
            </wp:wrapTight>
            <wp:docPr id="26" name="Obrázek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508"/>
                    <pic:cNvPicPr>
                      <a:picLocks noChangeAspect="1" noChangeArrowheads="1"/>
                    </pic:cNvPicPr>
                  </pic:nvPicPr>
                  <pic:blipFill>
                    <a:blip r:embed="rId25"/>
                    <a:srcRect l="10581" t="14484" r="10410" b="8878"/>
                    <a:stretch>
                      <a:fillRect/>
                    </a:stretch>
                  </pic:blipFill>
                  <pic:spPr bwMode="auto">
                    <a:xfrm>
                      <a:off x="0" y="0"/>
                      <a:ext cx="5796280" cy="7952105"/>
                    </a:xfrm>
                    <a:prstGeom prst="rect">
                      <a:avLst/>
                    </a:prstGeom>
                  </pic:spPr>
                </pic:pic>
              </a:graphicData>
            </a:graphic>
          </wp:anchor>
        </w:drawing>
      </w:r>
      <w:r>
        <w:rPr>
          <w:rFonts w:cs="Arial"/>
          <w:b/>
          <w:bCs/>
          <w:smallCaps/>
          <w:sz w:val="32"/>
          <w:szCs w:val="32"/>
        </w:rPr>
        <w:t xml:space="preserve">Nominační soutěž na Memoriál Richarda </w:t>
      </w:r>
      <w:proofErr w:type="spellStart"/>
      <w:r>
        <w:rPr>
          <w:rFonts w:cs="Arial"/>
          <w:b/>
          <w:bCs/>
          <w:smallCaps/>
          <w:sz w:val="32"/>
          <w:szCs w:val="32"/>
        </w:rPr>
        <w:t>Knolla</w:t>
      </w:r>
      <w:proofErr w:type="spellEnd"/>
    </w:p>
    <w:p w:rsidR="001625AE" w:rsidRDefault="001625AE">
      <w:pPr>
        <w:spacing w:after="0" w:line="240" w:lineRule="auto"/>
        <w:rPr>
          <w:rFonts w:cstheme="minorHAnsi"/>
          <w:bCs/>
          <w:sz w:val="24"/>
          <w:szCs w:val="24"/>
        </w:rPr>
      </w:pPr>
    </w:p>
    <w:p w:rsidR="001625AE" w:rsidRDefault="00316CB5">
      <w:pPr>
        <w:spacing w:after="60" w:line="240" w:lineRule="auto"/>
        <w:rPr>
          <w:rFonts w:cstheme="minorHAnsi"/>
          <w:b/>
          <w:bCs/>
          <w:sz w:val="36"/>
          <w:szCs w:val="24"/>
        </w:rPr>
      </w:pPr>
      <w:r>
        <w:rPr>
          <w:rFonts w:cstheme="minorHAnsi"/>
          <w:b/>
          <w:bCs/>
          <w:sz w:val="36"/>
          <w:szCs w:val="24"/>
        </w:rPr>
        <w:t>OMS Jindřichův Hradec</w:t>
      </w:r>
    </w:p>
    <w:p w:rsidR="001625AE" w:rsidRDefault="001625AE">
      <w:pPr>
        <w:spacing w:after="60" w:line="240" w:lineRule="auto"/>
        <w:rPr>
          <w:rFonts w:cstheme="minorHAnsi"/>
          <w:b/>
          <w:bCs/>
          <w:sz w:val="36"/>
          <w:szCs w:val="24"/>
        </w:rPr>
      </w:pPr>
    </w:p>
    <w:p w:rsidR="001625AE" w:rsidRDefault="00316CB5">
      <w:pPr>
        <w:spacing w:after="60" w:line="240" w:lineRule="auto"/>
        <w:rPr>
          <w:rFonts w:cstheme="minorHAnsi"/>
          <w:sz w:val="24"/>
          <w:szCs w:val="24"/>
        </w:rPr>
      </w:pPr>
      <w:bookmarkStart w:id="1" w:name="_Hlk161305251"/>
      <w:r>
        <w:rPr>
          <w:rFonts w:cstheme="minorHAnsi"/>
          <w:sz w:val="24"/>
          <w:szCs w:val="24"/>
        </w:rPr>
        <w:t xml:space="preserve">Okresní myslivecká rada OMS Jindřichův Hradec přeje všem účastníkům nominační soutěže na Memoriál Richarda </w:t>
      </w:r>
      <w:proofErr w:type="spellStart"/>
      <w:r>
        <w:rPr>
          <w:rFonts w:cstheme="minorHAnsi"/>
          <w:sz w:val="24"/>
          <w:szCs w:val="24"/>
        </w:rPr>
        <w:t>Knolla</w:t>
      </w:r>
      <w:proofErr w:type="spellEnd"/>
      <w:r>
        <w:rPr>
          <w:rFonts w:cstheme="minorHAnsi"/>
          <w:sz w:val="24"/>
          <w:szCs w:val="24"/>
        </w:rPr>
        <w:t xml:space="preserve"> hodně štěstí a pokud možno co nejlepší výsledky v této soutěži. </w:t>
      </w:r>
      <w:bookmarkEnd w:id="1"/>
    </w:p>
    <w:p w:rsidR="001625AE" w:rsidRDefault="001625AE">
      <w:pPr>
        <w:spacing w:after="0" w:line="240" w:lineRule="auto"/>
        <w:jc w:val="both"/>
        <w:rPr>
          <w:rFonts w:ascii="Calibri" w:hAnsi="Calibri" w:cs="Calibri"/>
          <w:bCs/>
          <w:sz w:val="20"/>
        </w:rPr>
      </w:pPr>
    </w:p>
    <w:p w:rsidR="001625AE" w:rsidRDefault="00316CB5">
      <w:pPr>
        <w:spacing w:after="0" w:line="240" w:lineRule="auto"/>
        <w:jc w:val="both"/>
        <w:rPr>
          <w:i/>
          <w:sz w:val="24"/>
          <w:szCs w:val="24"/>
        </w:rPr>
      </w:pPr>
      <w:r>
        <w:rPr>
          <w:sz w:val="24"/>
          <w:szCs w:val="24"/>
        </w:rPr>
        <w:t xml:space="preserve">S pozdravem </w:t>
      </w:r>
      <w:r>
        <w:rPr>
          <w:i/>
          <w:sz w:val="24"/>
          <w:szCs w:val="24"/>
        </w:rPr>
        <w:t>Myslivosti a kynologii zdar!</w:t>
      </w:r>
    </w:p>
    <w:p w:rsidR="001625AE" w:rsidRDefault="00316CB5">
      <w:pPr>
        <w:spacing w:before="60" w:after="0" w:line="240" w:lineRule="auto"/>
        <w:jc w:val="both"/>
        <w:rPr>
          <w:sz w:val="24"/>
          <w:szCs w:val="24"/>
        </w:rPr>
      </w:pPr>
      <w:r>
        <w:rPr>
          <w:i/>
          <w:sz w:val="24"/>
          <w:szCs w:val="24"/>
        </w:rPr>
        <w:t>Ing. Karel David</w:t>
      </w:r>
      <w:r>
        <w:rPr>
          <w:sz w:val="24"/>
          <w:szCs w:val="24"/>
        </w:rPr>
        <w:t>, předseda OMS Jindřichův Hradec</w:t>
      </w:r>
    </w:p>
    <w:p w:rsidR="001625AE" w:rsidRDefault="001625AE">
      <w:pPr>
        <w:spacing w:before="60" w:after="0" w:line="240" w:lineRule="auto"/>
        <w:jc w:val="both"/>
        <w:rPr>
          <w:sz w:val="24"/>
          <w:szCs w:val="24"/>
        </w:rPr>
      </w:pPr>
    </w:p>
    <w:p w:rsidR="001625AE" w:rsidRDefault="001625AE">
      <w:pPr>
        <w:spacing w:before="60" w:after="0" w:line="240" w:lineRule="auto"/>
        <w:jc w:val="both"/>
        <w:rPr>
          <w:sz w:val="24"/>
          <w:szCs w:val="24"/>
        </w:rPr>
      </w:pPr>
    </w:p>
    <w:p w:rsidR="001625AE" w:rsidRDefault="00316CB5">
      <w:pPr>
        <w:spacing w:after="60" w:line="240" w:lineRule="auto"/>
        <w:rPr>
          <w:rFonts w:cstheme="minorHAnsi"/>
          <w:sz w:val="24"/>
          <w:szCs w:val="24"/>
        </w:rPr>
      </w:pPr>
      <w:r>
        <w:rPr>
          <w:rFonts w:cstheme="minorHAnsi"/>
          <w:sz w:val="24"/>
          <w:szCs w:val="24"/>
        </w:rPr>
        <w:t xml:space="preserve">Členové kynologické komise při OMS Jindřichův Hradec přejí všem vůdcům a jejich ohařům úspěšné absolvování této nominační soutěže.  </w:t>
      </w:r>
    </w:p>
    <w:p w:rsidR="001625AE" w:rsidRDefault="001625AE">
      <w:pPr>
        <w:spacing w:after="0" w:line="240" w:lineRule="auto"/>
        <w:jc w:val="both"/>
        <w:rPr>
          <w:sz w:val="24"/>
          <w:szCs w:val="24"/>
        </w:rPr>
      </w:pPr>
    </w:p>
    <w:p w:rsidR="001625AE" w:rsidRDefault="00316CB5">
      <w:pPr>
        <w:spacing w:after="0" w:line="240" w:lineRule="auto"/>
        <w:jc w:val="both"/>
        <w:rPr>
          <w:sz w:val="24"/>
          <w:szCs w:val="24"/>
        </w:rPr>
      </w:pPr>
      <w:r>
        <w:rPr>
          <w:sz w:val="24"/>
          <w:szCs w:val="24"/>
        </w:rPr>
        <w:t xml:space="preserve">S pozdravem </w:t>
      </w:r>
      <w:r>
        <w:rPr>
          <w:i/>
          <w:sz w:val="24"/>
          <w:szCs w:val="24"/>
        </w:rPr>
        <w:t>Myslivosti a kynologii zdar!</w:t>
      </w:r>
    </w:p>
    <w:p w:rsidR="001625AE" w:rsidRDefault="00316CB5">
      <w:pPr>
        <w:spacing w:before="60" w:after="0" w:line="240" w:lineRule="auto"/>
        <w:jc w:val="both"/>
        <w:rPr>
          <w:sz w:val="24"/>
          <w:szCs w:val="24"/>
        </w:rPr>
      </w:pPr>
      <w:r>
        <w:rPr>
          <w:i/>
          <w:sz w:val="24"/>
          <w:szCs w:val="24"/>
        </w:rPr>
        <w:t>Pavel Šablatura</w:t>
      </w:r>
      <w:r>
        <w:rPr>
          <w:sz w:val="24"/>
          <w:szCs w:val="24"/>
        </w:rPr>
        <w:t>, místopředseda – předseda KK OMS Jindřichův Hradec</w:t>
      </w:r>
    </w:p>
    <w:p w:rsidR="001625AE" w:rsidRDefault="001625AE">
      <w:pPr>
        <w:spacing w:after="0" w:line="240" w:lineRule="auto"/>
        <w:jc w:val="both"/>
        <w:rPr>
          <w:rFonts w:cstheme="minorHAnsi"/>
          <w:sz w:val="24"/>
          <w:szCs w:val="24"/>
        </w:rPr>
      </w:pPr>
    </w:p>
    <w:p w:rsidR="001625AE" w:rsidRDefault="001625AE">
      <w:pPr>
        <w:spacing w:after="0" w:line="240" w:lineRule="auto"/>
        <w:jc w:val="both"/>
        <w:rPr>
          <w:rFonts w:cstheme="minorHAnsi"/>
          <w:sz w:val="28"/>
          <w:szCs w:val="24"/>
        </w:rPr>
      </w:pPr>
    </w:p>
    <w:p w:rsidR="001625AE" w:rsidRDefault="00316CB5">
      <w:pPr>
        <w:jc w:val="both"/>
        <w:rPr>
          <w:rFonts w:cstheme="minorHAnsi"/>
          <w:b/>
          <w:bCs/>
          <w:sz w:val="36"/>
          <w:szCs w:val="36"/>
        </w:rPr>
      </w:pPr>
      <w:r>
        <w:rPr>
          <w:rFonts w:cstheme="minorHAnsi"/>
          <w:b/>
          <w:bCs/>
          <w:sz w:val="36"/>
          <w:szCs w:val="36"/>
        </w:rPr>
        <w:t>Honitba Sedlo LČR</w:t>
      </w:r>
    </w:p>
    <w:p w:rsidR="001625AE" w:rsidRDefault="00316CB5">
      <w:pPr>
        <w:spacing w:after="60" w:line="240" w:lineRule="auto"/>
        <w:rPr>
          <w:rFonts w:cstheme="minorHAnsi"/>
          <w:sz w:val="24"/>
          <w:szCs w:val="24"/>
        </w:rPr>
      </w:pPr>
      <w:r>
        <w:rPr>
          <w:rFonts w:cstheme="minorHAnsi"/>
          <w:sz w:val="24"/>
          <w:szCs w:val="24"/>
        </w:rPr>
        <w:t xml:space="preserve">Uživatel Honitby Sedlo LČR přeje všem účastníkům nominační soutěže na Memoriál Richarda </w:t>
      </w:r>
      <w:proofErr w:type="spellStart"/>
      <w:r>
        <w:rPr>
          <w:rFonts w:cstheme="minorHAnsi"/>
          <w:sz w:val="24"/>
          <w:szCs w:val="24"/>
        </w:rPr>
        <w:t>Knolla</w:t>
      </w:r>
      <w:proofErr w:type="spellEnd"/>
      <w:r>
        <w:rPr>
          <w:rFonts w:cstheme="minorHAnsi"/>
          <w:sz w:val="24"/>
          <w:szCs w:val="24"/>
        </w:rPr>
        <w:t xml:space="preserve"> hodně úspěchů v této soutěži a mnoho pěkných zážitků z této kynologické akce.</w:t>
      </w:r>
    </w:p>
    <w:p w:rsidR="001625AE" w:rsidRDefault="00316CB5">
      <w:pPr>
        <w:spacing w:after="0" w:line="240" w:lineRule="auto"/>
        <w:jc w:val="both"/>
        <w:rPr>
          <w:sz w:val="24"/>
        </w:rPr>
      </w:pPr>
      <w:r>
        <w:rPr>
          <w:sz w:val="24"/>
        </w:rPr>
        <w:t xml:space="preserve">S pozdravem </w:t>
      </w:r>
      <w:r>
        <w:rPr>
          <w:i/>
          <w:sz w:val="24"/>
        </w:rPr>
        <w:t>Myslivosti a kynologii zdar!</w:t>
      </w:r>
    </w:p>
    <w:p w:rsidR="001625AE" w:rsidRDefault="00316CB5">
      <w:pPr>
        <w:spacing w:before="60" w:after="0" w:line="240" w:lineRule="auto"/>
        <w:jc w:val="both"/>
        <w:rPr>
          <w:sz w:val="24"/>
        </w:rPr>
      </w:pPr>
      <w:r>
        <w:rPr>
          <w:i/>
          <w:sz w:val="24"/>
        </w:rPr>
        <w:t>Luboš Novák</w:t>
      </w:r>
      <w:r>
        <w:rPr>
          <w:sz w:val="24"/>
        </w:rPr>
        <w:t>, myslivecký hospodář</w:t>
      </w:r>
    </w:p>
    <w:p w:rsidR="001625AE" w:rsidRDefault="001625AE">
      <w:pPr>
        <w:jc w:val="both"/>
        <w:rPr>
          <w:rFonts w:cstheme="minorHAnsi"/>
          <w:sz w:val="28"/>
          <w:szCs w:val="24"/>
        </w:rPr>
      </w:pPr>
    </w:p>
    <w:p w:rsidR="001625AE" w:rsidRDefault="00316CB5">
      <w:pPr>
        <w:jc w:val="both"/>
        <w:rPr>
          <w:rFonts w:cstheme="minorHAnsi"/>
          <w:b/>
          <w:bCs/>
          <w:sz w:val="36"/>
          <w:szCs w:val="36"/>
        </w:rPr>
      </w:pPr>
      <w:r>
        <w:rPr>
          <w:rFonts w:cstheme="minorHAnsi"/>
          <w:b/>
          <w:bCs/>
          <w:sz w:val="36"/>
          <w:szCs w:val="36"/>
        </w:rPr>
        <w:t>Honitba Číměř</w:t>
      </w:r>
    </w:p>
    <w:p w:rsidR="001625AE" w:rsidRDefault="00316CB5">
      <w:pPr>
        <w:spacing w:after="60" w:line="240" w:lineRule="auto"/>
        <w:rPr>
          <w:rFonts w:cstheme="minorHAnsi"/>
          <w:sz w:val="24"/>
          <w:szCs w:val="24"/>
        </w:rPr>
      </w:pPr>
      <w:r>
        <w:rPr>
          <w:rFonts w:cstheme="minorHAnsi"/>
          <w:sz w:val="24"/>
          <w:szCs w:val="24"/>
        </w:rPr>
        <w:t xml:space="preserve">Uživatel Honitby Číměř přeje všem účastníkům nominační soutěže na Memoriál Richarda </w:t>
      </w:r>
      <w:proofErr w:type="spellStart"/>
      <w:r>
        <w:rPr>
          <w:rFonts w:cstheme="minorHAnsi"/>
          <w:sz w:val="24"/>
          <w:szCs w:val="24"/>
        </w:rPr>
        <w:t>Knolla</w:t>
      </w:r>
      <w:proofErr w:type="spellEnd"/>
      <w:r>
        <w:rPr>
          <w:rFonts w:cstheme="minorHAnsi"/>
          <w:sz w:val="24"/>
          <w:szCs w:val="24"/>
        </w:rPr>
        <w:t xml:space="preserve"> rovněž hodně štěstí v této soutěži a mnoho krásných zážitků z této soutěže.</w:t>
      </w:r>
    </w:p>
    <w:p w:rsidR="001625AE" w:rsidRDefault="001625AE">
      <w:pPr>
        <w:spacing w:after="60" w:line="240" w:lineRule="auto"/>
        <w:rPr>
          <w:rFonts w:cstheme="minorHAnsi"/>
          <w:sz w:val="24"/>
          <w:szCs w:val="24"/>
        </w:rPr>
      </w:pPr>
    </w:p>
    <w:p w:rsidR="001625AE" w:rsidRDefault="00316CB5">
      <w:pPr>
        <w:spacing w:after="0" w:line="240" w:lineRule="auto"/>
        <w:jc w:val="both"/>
        <w:rPr>
          <w:sz w:val="24"/>
        </w:rPr>
      </w:pPr>
      <w:r>
        <w:rPr>
          <w:sz w:val="24"/>
        </w:rPr>
        <w:t xml:space="preserve">S pozdravem </w:t>
      </w:r>
      <w:r>
        <w:rPr>
          <w:i/>
          <w:sz w:val="24"/>
        </w:rPr>
        <w:t>Myslivosti a kynologii zdar!</w:t>
      </w:r>
    </w:p>
    <w:p w:rsidR="001625AE" w:rsidRDefault="00316CB5">
      <w:pPr>
        <w:spacing w:after="0" w:line="240" w:lineRule="auto"/>
        <w:jc w:val="both"/>
        <w:rPr>
          <w:i/>
          <w:sz w:val="24"/>
        </w:rPr>
      </w:pPr>
      <w:r>
        <w:rPr>
          <w:i/>
          <w:sz w:val="24"/>
        </w:rPr>
        <w:t>Petr Dubenský, myslivecký hospodář</w:t>
      </w:r>
    </w:p>
    <w:p w:rsidR="001625AE" w:rsidRDefault="001625AE">
      <w:pPr>
        <w:spacing w:after="0" w:line="240" w:lineRule="auto"/>
        <w:jc w:val="both"/>
        <w:rPr>
          <w:i/>
          <w:sz w:val="24"/>
        </w:rPr>
      </w:pPr>
    </w:p>
    <w:p w:rsidR="001625AE" w:rsidRDefault="001625AE">
      <w:pPr>
        <w:spacing w:after="0" w:line="240" w:lineRule="auto"/>
        <w:jc w:val="both"/>
        <w:rPr>
          <w:i/>
          <w:sz w:val="24"/>
        </w:rPr>
      </w:pPr>
    </w:p>
    <w:p w:rsidR="001625AE" w:rsidRDefault="001625AE">
      <w:pPr>
        <w:spacing w:after="0" w:line="240" w:lineRule="auto"/>
        <w:jc w:val="both"/>
        <w:rPr>
          <w:i/>
          <w:sz w:val="24"/>
        </w:rPr>
      </w:pPr>
    </w:p>
    <w:p w:rsidR="001625AE" w:rsidRDefault="001625AE">
      <w:pPr>
        <w:spacing w:after="0" w:line="240" w:lineRule="auto"/>
        <w:jc w:val="both"/>
        <w:rPr>
          <w:i/>
          <w:sz w:val="24"/>
        </w:rPr>
      </w:pPr>
    </w:p>
    <w:p w:rsidR="001625AE" w:rsidRDefault="001625AE">
      <w:pPr>
        <w:spacing w:after="0" w:line="240" w:lineRule="auto"/>
        <w:jc w:val="both"/>
        <w:rPr>
          <w:i/>
          <w:sz w:val="24"/>
        </w:rPr>
      </w:pPr>
    </w:p>
    <w:p w:rsidR="001625AE" w:rsidRDefault="001625AE">
      <w:pPr>
        <w:spacing w:after="0" w:line="240" w:lineRule="auto"/>
        <w:jc w:val="both"/>
        <w:rPr>
          <w:i/>
          <w:sz w:val="24"/>
        </w:rPr>
      </w:pPr>
    </w:p>
    <w:p w:rsidR="001625AE" w:rsidRDefault="001625AE">
      <w:pPr>
        <w:spacing w:after="0" w:line="240" w:lineRule="auto"/>
        <w:jc w:val="both"/>
        <w:rPr>
          <w:i/>
          <w:sz w:val="24"/>
        </w:rPr>
      </w:pPr>
    </w:p>
    <w:p w:rsidR="001625AE" w:rsidRDefault="001625AE">
      <w:pPr>
        <w:spacing w:after="0" w:line="240" w:lineRule="auto"/>
        <w:jc w:val="both"/>
        <w:rPr>
          <w:i/>
          <w:sz w:val="24"/>
        </w:rPr>
      </w:pPr>
    </w:p>
    <w:p w:rsidR="001625AE" w:rsidRDefault="001625AE">
      <w:pPr>
        <w:spacing w:after="0" w:line="240" w:lineRule="auto"/>
        <w:jc w:val="both"/>
        <w:rPr>
          <w:i/>
          <w:sz w:val="24"/>
        </w:rPr>
      </w:pPr>
    </w:p>
    <w:p w:rsidR="001625AE" w:rsidRDefault="001625AE">
      <w:pPr>
        <w:spacing w:after="0" w:line="240" w:lineRule="auto"/>
        <w:jc w:val="both"/>
        <w:rPr>
          <w:i/>
          <w:sz w:val="24"/>
        </w:rPr>
      </w:pPr>
    </w:p>
    <w:p w:rsidR="001625AE" w:rsidRDefault="001625AE">
      <w:pPr>
        <w:spacing w:after="0" w:line="240" w:lineRule="auto"/>
        <w:jc w:val="both"/>
        <w:rPr>
          <w:rFonts w:cstheme="minorHAnsi"/>
          <w:b/>
          <w:bCs/>
          <w:sz w:val="24"/>
          <w:szCs w:val="24"/>
        </w:rPr>
      </w:pPr>
    </w:p>
    <w:p w:rsidR="001625AE" w:rsidRDefault="00316CB5">
      <w:pPr>
        <w:spacing w:after="0" w:line="240" w:lineRule="auto"/>
        <w:rPr>
          <w:rFonts w:cstheme="minorHAnsi"/>
          <w:b/>
          <w:bCs/>
          <w:sz w:val="36"/>
          <w:szCs w:val="24"/>
        </w:rPr>
      </w:pPr>
      <w:r>
        <w:rPr>
          <w:rFonts w:cstheme="minorHAnsi"/>
          <w:b/>
          <w:bCs/>
          <w:sz w:val="36"/>
          <w:szCs w:val="24"/>
        </w:rPr>
        <w:lastRenderedPageBreak/>
        <w:t>MÍSTA KONÁNÍ JEDNOTLIVÝCH PRACÍ:</w:t>
      </w:r>
    </w:p>
    <w:p w:rsidR="001625AE" w:rsidRDefault="00316CB5">
      <w:pPr>
        <w:tabs>
          <w:tab w:val="left" w:pos="2127"/>
          <w:tab w:val="left" w:pos="2410"/>
          <w:tab w:val="left" w:pos="2552"/>
        </w:tabs>
        <w:spacing w:after="0" w:line="240" w:lineRule="auto"/>
        <w:ind w:left="227" w:hanging="227"/>
        <w:rPr>
          <w:rFonts w:ascii="Calibri" w:hAnsi="Calibri" w:cs="Calibri"/>
          <w:sz w:val="24"/>
        </w:rPr>
      </w:pPr>
      <w:r>
        <w:rPr>
          <w:rFonts w:cs="Calibri"/>
          <w:b/>
          <w:sz w:val="24"/>
        </w:rPr>
        <w:t>1.</w:t>
      </w:r>
      <w:r>
        <w:rPr>
          <w:rFonts w:cs="Calibri"/>
          <w:b/>
          <w:sz w:val="24"/>
        </w:rPr>
        <w:tab/>
        <w:t>Místo srazu:</w:t>
      </w:r>
      <w:r>
        <w:rPr>
          <w:rFonts w:cs="Calibri"/>
          <w:sz w:val="24"/>
        </w:rPr>
        <w:tab/>
        <w:t xml:space="preserve">Pohostinství Lhota u Číměře, </w:t>
      </w:r>
      <w:r>
        <w:rPr>
          <w:rFonts w:cs="Calibri"/>
          <w:sz w:val="16"/>
        </w:rPr>
        <w:t xml:space="preserve">GPS: </w:t>
      </w:r>
      <w:r>
        <w:t>49.0423469 N, 15.0582353E</w:t>
      </w:r>
    </w:p>
    <w:p w:rsidR="001625AE" w:rsidRDefault="00316CB5">
      <w:pPr>
        <w:tabs>
          <w:tab w:val="left" w:pos="2127"/>
          <w:tab w:val="left" w:pos="2410"/>
          <w:tab w:val="left" w:pos="2552"/>
        </w:tabs>
        <w:spacing w:after="0" w:line="240" w:lineRule="auto"/>
        <w:ind w:left="227" w:hanging="227"/>
        <w:rPr>
          <w:rFonts w:ascii="Calibri" w:hAnsi="Calibri" w:cs="Calibri"/>
          <w:sz w:val="18"/>
        </w:rPr>
      </w:pPr>
      <w:r>
        <w:rPr>
          <w:rFonts w:cs="Calibri"/>
          <w:b/>
          <w:color w:val="31849B" w:themeColor="accent5" w:themeShade="BF"/>
          <w:sz w:val="24"/>
        </w:rPr>
        <w:t>2. Klid na stanovišti:</w:t>
      </w:r>
      <w:r>
        <w:rPr>
          <w:rFonts w:cs="Calibri"/>
          <w:b/>
          <w:color w:val="8B4513"/>
          <w:sz w:val="24"/>
        </w:rPr>
        <w:tab/>
      </w:r>
      <w:r>
        <w:rPr>
          <w:rFonts w:cs="Calibri"/>
          <w:sz w:val="24"/>
        </w:rPr>
        <w:t xml:space="preserve">Honitba Sedlo, </w:t>
      </w:r>
      <w:r>
        <w:rPr>
          <w:rFonts w:cs="Calibri"/>
          <w:sz w:val="16"/>
        </w:rPr>
        <w:t xml:space="preserve">GPS: </w:t>
      </w:r>
      <w:r>
        <w:t>49.0423469 N, 15.0582353E</w:t>
      </w:r>
    </w:p>
    <w:p w:rsidR="001625AE" w:rsidRDefault="00316CB5">
      <w:pPr>
        <w:tabs>
          <w:tab w:val="left" w:pos="2127"/>
          <w:tab w:val="left" w:pos="2410"/>
          <w:tab w:val="left" w:pos="2552"/>
        </w:tabs>
        <w:spacing w:after="0" w:line="240" w:lineRule="auto"/>
        <w:ind w:left="227" w:hanging="227"/>
        <w:rPr>
          <w:rFonts w:ascii="Calibri" w:hAnsi="Calibri" w:cs="Calibri"/>
          <w:sz w:val="24"/>
        </w:rPr>
      </w:pPr>
      <w:r>
        <w:rPr>
          <w:rFonts w:cs="Calibri"/>
          <w:b/>
          <w:color w:val="8B4513"/>
          <w:sz w:val="24"/>
        </w:rPr>
        <w:t>3.</w:t>
      </w:r>
      <w:r>
        <w:rPr>
          <w:rFonts w:cs="Calibri"/>
          <w:b/>
          <w:color w:val="8B4513"/>
          <w:sz w:val="24"/>
        </w:rPr>
        <w:tab/>
        <w:t>Polní práce:</w:t>
      </w:r>
      <w:r>
        <w:rPr>
          <w:rFonts w:cs="Calibri"/>
          <w:sz w:val="24"/>
        </w:rPr>
        <w:tab/>
        <w:t xml:space="preserve">Honitba Sedlo, </w:t>
      </w:r>
      <w:r>
        <w:rPr>
          <w:rFonts w:cs="Calibri"/>
          <w:sz w:val="16"/>
        </w:rPr>
        <w:t xml:space="preserve">GPS: </w:t>
      </w:r>
      <w:r>
        <w:t>49.0712353 N, 15.0185383E</w:t>
      </w:r>
    </w:p>
    <w:p w:rsidR="001625AE" w:rsidRDefault="00316CB5">
      <w:pPr>
        <w:tabs>
          <w:tab w:val="left" w:pos="2127"/>
          <w:tab w:val="left" w:pos="2552"/>
        </w:tabs>
        <w:spacing w:after="0" w:line="240" w:lineRule="auto"/>
        <w:ind w:left="227" w:hanging="227"/>
        <w:rPr>
          <w:rFonts w:ascii="Calibri" w:hAnsi="Calibri" w:cs="Calibri"/>
          <w:sz w:val="20"/>
        </w:rPr>
      </w:pPr>
      <w:r>
        <w:rPr>
          <w:rFonts w:cs="Calibri"/>
          <w:b/>
          <w:color w:val="0000FF"/>
          <w:sz w:val="24"/>
        </w:rPr>
        <w:t>4.</w:t>
      </w:r>
      <w:r>
        <w:rPr>
          <w:rFonts w:cs="Calibri"/>
          <w:b/>
          <w:color w:val="0000FF"/>
          <w:sz w:val="24"/>
        </w:rPr>
        <w:tab/>
        <w:t>Vodní práce:</w:t>
      </w:r>
      <w:r>
        <w:rPr>
          <w:rFonts w:cs="Calibri"/>
          <w:sz w:val="24"/>
        </w:rPr>
        <w:t xml:space="preserve"> </w:t>
      </w:r>
      <w:r>
        <w:rPr>
          <w:rFonts w:cs="Calibri"/>
          <w:sz w:val="24"/>
        </w:rPr>
        <w:tab/>
        <w:t xml:space="preserve">Honitba Sedlo, </w:t>
      </w:r>
      <w:r>
        <w:rPr>
          <w:rFonts w:cs="Calibri"/>
          <w:sz w:val="16"/>
          <w:szCs w:val="16"/>
        </w:rPr>
        <w:t xml:space="preserve">GPS: </w:t>
      </w:r>
      <w:r>
        <w:t>49.0571950 N, 15.0407231E</w:t>
      </w:r>
    </w:p>
    <w:p w:rsidR="001625AE" w:rsidRDefault="00316CB5">
      <w:pPr>
        <w:tabs>
          <w:tab w:val="left" w:pos="2127"/>
          <w:tab w:val="left" w:pos="2410"/>
          <w:tab w:val="left" w:pos="2552"/>
        </w:tabs>
        <w:spacing w:after="0" w:line="240" w:lineRule="auto"/>
        <w:ind w:left="227" w:hanging="227"/>
        <w:rPr>
          <w:rFonts w:ascii="Calibri" w:hAnsi="Calibri" w:cs="Calibri"/>
          <w:sz w:val="16"/>
        </w:rPr>
      </w:pPr>
      <w:r>
        <w:rPr>
          <w:rFonts w:cs="Calibri"/>
          <w:b/>
          <w:color w:val="007C52"/>
          <w:sz w:val="24"/>
        </w:rPr>
        <w:t>5.</w:t>
      </w:r>
      <w:r>
        <w:rPr>
          <w:rFonts w:cs="Calibri"/>
          <w:b/>
          <w:color w:val="007C52"/>
          <w:sz w:val="24"/>
        </w:rPr>
        <w:tab/>
        <w:t>Lesní práce:</w:t>
      </w:r>
      <w:r>
        <w:rPr>
          <w:rFonts w:cs="Calibri"/>
          <w:color w:val="007C52"/>
          <w:sz w:val="24"/>
        </w:rPr>
        <w:t xml:space="preserve"> </w:t>
      </w:r>
      <w:r>
        <w:rPr>
          <w:rFonts w:cs="Calibri"/>
          <w:color w:val="007C52"/>
          <w:sz w:val="24"/>
        </w:rPr>
        <w:tab/>
      </w:r>
      <w:r>
        <w:rPr>
          <w:rFonts w:cs="Calibri"/>
          <w:sz w:val="24"/>
        </w:rPr>
        <w:t xml:space="preserve">Honitba Číměř, </w:t>
      </w:r>
      <w:r>
        <w:rPr>
          <w:rFonts w:cs="Calibri"/>
          <w:sz w:val="16"/>
        </w:rPr>
        <w:t xml:space="preserve">GPS: </w:t>
      </w:r>
      <w:r>
        <w:rPr>
          <w:rFonts w:cs="Calibri"/>
        </w:rPr>
        <w:t>49.0518692 N, 15.0616247E</w:t>
      </w:r>
    </w:p>
    <w:p w:rsidR="001625AE" w:rsidRDefault="001625AE">
      <w:pPr>
        <w:tabs>
          <w:tab w:val="left" w:pos="2127"/>
          <w:tab w:val="left" w:pos="2410"/>
          <w:tab w:val="left" w:pos="2552"/>
        </w:tabs>
        <w:spacing w:after="0" w:line="240" w:lineRule="auto"/>
        <w:ind w:left="227" w:hanging="227"/>
        <w:rPr>
          <w:rFonts w:ascii="Calibri" w:hAnsi="Calibri" w:cs="Calibri"/>
          <w:sz w:val="16"/>
        </w:rPr>
      </w:pPr>
    </w:p>
    <w:p w:rsidR="001625AE" w:rsidRDefault="001625AE">
      <w:pPr>
        <w:spacing w:after="0" w:line="240" w:lineRule="auto"/>
        <w:rPr>
          <w:rFonts w:ascii="Calibri-Bold" w:hAnsi="Calibri-Bold" w:cs="Calibri-Bold"/>
          <w:b/>
          <w:bCs/>
          <w:sz w:val="21"/>
          <w:szCs w:val="21"/>
        </w:rPr>
      </w:pPr>
    </w:p>
    <w:p w:rsidR="001625AE" w:rsidRDefault="00316CB5">
      <w:pPr>
        <w:spacing w:after="0" w:line="240" w:lineRule="auto"/>
        <w:rPr>
          <w:rFonts w:cstheme="minorHAnsi"/>
          <w:b/>
          <w:bCs/>
          <w:sz w:val="24"/>
          <w:szCs w:val="21"/>
        </w:rPr>
      </w:pPr>
      <w:r>
        <w:rPr>
          <w:rFonts w:cstheme="minorHAnsi"/>
          <w:b/>
          <w:bCs/>
          <w:sz w:val="24"/>
          <w:szCs w:val="21"/>
        </w:rPr>
        <w:t xml:space="preserve">Upozornění pro účastníky Nominační soutěže na MRK 2024: </w:t>
      </w:r>
    </w:p>
    <w:p w:rsidR="001625AE" w:rsidRDefault="00316CB5">
      <w:pPr>
        <w:spacing w:after="0" w:line="240" w:lineRule="auto"/>
        <w:rPr>
          <w:rFonts w:cstheme="minorHAnsi"/>
          <w:b/>
          <w:bCs/>
          <w:sz w:val="24"/>
          <w:szCs w:val="21"/>
        </w:rPr>
      </w:pPr>
      <w:r>
        <w:rPr>
          <w:rFonts w:cstheme="minorHAnsi"/>
          <w:b/>
          <w:bCs/>
          <w:sz w:val="24"/>
          <w:szCs w:val="21"/>
        </w:rPr>
        <w:t>Na žádost uživatelů honitby je přísný zákaz návštěvy honitby, resp. jednotlivých pracovišť, kde bude soutěž probíhat, mimo dobu konání soutěže!</w:t>
      </w:r>
    </w:p>
    <w:p w:rsidR="001625AE" w:rsidRDefault="001625AE">
      <w:pPr>
        <w:spacing w:after="0" w:line="240" w:lineRule="auto"/>
        <w:rPr>
          <w:rFonts w:cstheme="minorHAnsi"/>
          <w:b/>
          <w:bCs/>
          <w:sz w:val="24"/>
        </w:rPr>
      </w:pPr>
    </w:p>
    <w:p w:rsidR="001625AE" w:rsidRDefault="00316CB5">
      <w:pPr>
        <w:spacing w:after="0" w:line="240" w:lineRule="auto"/>
        <w:rPr>
          <w:rFonts w:cstheme="minorHAnsi"/>
          <w:b/>
          <w:bCs/>
          <w:sz w:val="28"/>
        </w:rPr>
      </w:pPr>
      <w:r>
        <w:rPr>
          <w:rFonts w:cstheme="minorHAnsi"/>
          <w:b/>
          <w:bCs/>
          <w:sz w:val="28"/>
        </w:rPr>
        <w:t>Stravování:</w:t>
      </w:r>
    </w:p>
    <w:p w:rsidR="001625AE" w:rsidRDefault="00316CB5">
      <w:pPr>
        <w:spacing w:after="0" w:line="240" w:lineRule="auto"/>
        <w:jc w:val="both"/>
        <w:rPr>
          <w:rFonts w:ascii="Calibri" w:hAnsi="Calibri" w:cs="Calibri"/>
          <w:sz w:val="24"/>
          <w:szCs w:val="24"/>
        </w:rPr>
      </w:pPr>
      <w:bookmarkStart w:id="2" w:name="_Hlk58923475"/>
      <w:r>
        <w:rPr>
          <w:rFonts w:cs="Calibri"/>
          <w:sz w:val="24"/>
          <w:szCs w:val="24"/>
        </w:rPr>
        <w:t>Rozhodčí, soutěžící a korona mají možnost, se po celou dobu Nominační soutěže na MRK, občerstvit v místě srazu</w:t>
      </w:r>
      <w:bookmarkEnd w:id="2"/>
      <w:r>
        <w:rPr>
          <w:rFonts w:cs="Calibri"/>
          <w:sz w:val="24"/>
          <w:szCs w:val="24"/>
        </w:rPr>
        <w:t xml:space="preserve"> – Pohostinství Lhota u Číměře</w:t>
      </w:r>
    </w:p>
    <w:p w:rsidR="001625AE" w:rsidRDefault="00316CB5">
      <w:pPr>
        <w:spacing w:after="0" w:line="240" w:lineRule="auto"/>
        <w:rPr>
          <w:rFonts w:cstheme="minorHAnsi"/>
          <w:b/>
          <w:bCs/>
          <w:sz w:val="28"/>
        </w:rPr>
      </w:pPr>
      <w:r>
        <w:rPr>
          <w:rFonts w:cstheme="minorHAnsi"/>
          <w:b/>
          <w:bCs/>
          <w:sz w:val="28"/>
        </w:rPr>
        <w:t>Ubytování:</w:t>
      </w:r>
    </w:p>
    <w:p w:rsidR="001625AE" w:rsidRDefault="00316CB5">
      <w:pPr>
        <w:spacing w:line="240" w:lineRule="auto"/>
        <w:rPr>
          <w:rFonts w:ascii="Calibri" w:hAnsi="Calibri" w:cs="Calibri"/>
          <w:sz w:val="24"/>
          <w:szCs w:val="24"/>
        </w:rPr>
      </w:pPr>
      <w:r>
        <w:rPr>
          <w:rFonts w:cs="Calibri"/>
          <w:sz w:val="24"/>
          <w:szCs w:val="24"/>
        </w:rPr>
        <w:t>Případné ubytování pro delegované rozhodčí je zajištěno.</w:t>
      </w:r>
    </w:p>
    <w:p w:rsidR="001625AE" w:rsidRDefault="00316CB5">
      <w:pPr>
        <w:spacing w:line="240" w:lineRule="auto"/>
        <w:rPr>
          <w:rFonts w:ascii="Calibri" w:hAnsi="Calibri" w:cs="Calibri"/>
          <w:sz w:val="24"/>
          <w:szCs w:val="24"/>
        </w:rPr>
      </w:pPr>
      <w:r>
        <w:rPr>
          <w:rFonts w:cs="Calibri"/>
          <w:sz w:val="24"/>
          <w:szCs w:val="24"/>
        </w:rPr>
        <w:t>Účastníci soutěže i korona si mohou rezervovat ubytování v blízkém okolí.</w:t>
      </w:r>
    </w:p>
    <w:p w:rsidR="001625AE" w:rsidRDefault="00316CB5">
      <w:pPr>
        <w:spacing w:after="120" w:line="240" w:lineRule="auto"/>
        <w:rPr>
          <w:rFonts w:ascii="Calibri" w:hAnsi="Calibri" w:cs="Calibri"/>
          <w:sz w:val="24"/>
        </w:rPr>
      </w:pPr>
      <w:r>
        <w:rPr>
          <w:rFonts w:cs="Calibri"/>
          <w:sz w:val="24"/>
          <w:u w:val="single"/>
        </w:rPr>
        <w:t>Tipy na ubytování</w:t>
      </w:r>
      <w:r>
        <w:rPr>
          <w:rFonts w:cs="Calibri"/>
          <w:sz w:val="24"/>
        </w:rPr>
        <w:t>:</w:t>
      </w:r>
    </w:p>
    <w:p w:rsidR="001625AE" w:rsidRDefault="00316CB5">
      <w:pPr>
        <w:spacing w:after="0" w:line="240" w:lineRule="auto"/>
        <w:ind w:left="284" w:hanging="284"/>
        <w:rPr>
          <w:rFonts w:ascii="Calibri" w:hAnsi="Calibri" w:cs="Calibri"/>
          <w:b/>
          <w:color w:val="FF0000"/>
          <w:sz w:val="24"/>
        </w:rPr>
      </w:pPr>
      <w:r>
        <w:rPr>
          <w:rFonts w:cs="Calibri"/>
          <w:b/>
          <w:color w:val="FF0000"/>
          <w:sz w:val="24"/>
        </w:rPr>
        <w:t>1)</w:t>
      </w:r>
      <w:r>
        <w:rPr>
          <w:rFonts w:cs="Calibri"/>
          <w:b/>
          <w:color w:val="FF0000"/>
          <w:sz w:val="24"/>
        </w:rPr>
        <w:tab/>
        <w:t>Ubytování u Volků</w:t>
      </w:r>
    </w:p>
    <w:p w:rsidR="001625AE" w:rsidRDefault="00316CB5">
      <w:pPr>
        <w:shd w:val="clear" w:color="auto" w:fill="FFFFFF"/>
        <w:spacing w:after="0" w:line="270" w:lineRule="atLeast"/>
        <w:rPr>
          <w:rFonts w:ascii="inherit" w:eastAsia="Times New Roman" w:hAnsi="inherit" w:cs="Times New Roman"/>
          <w:color w:val="242A31"/>
          <w:sz w:val="24"/>
          <w:szCs w:val="24"/>
          <w:lang w:eastAsia="cs-CZ"/>
        </w:rPr>
      </w:pPr>
      <w:r>
        <w:rPr>
          <w:rFonts w:ascii="inherit" w:eastAsia="Times New Roman" w:hAnsi="inherit" w:cs="Times New Roman"/>
          <w:b/>
          <w:bCs/>
          <w:color w:val="242A31"/>
          <w:sz w:val="24"/>
          <w:szCs w:val="24"/>
          <w:lang w:eastAsia="cs-CZ"/>
        </w:rPr>
        <w:t> </w:t>
      </w:r>
      <w:r>
        <w:rPr>
          <w:rFonts w:ascii="inherit" w:eastAsia="Times New Roman" w:hAnsi="inherit" w:cs="Times New Roman"/>
          <w:color w:val="242A31"/>
          <w:sz w:val="24"/>
          <w:szCs w:val="24"/>
          <w:lang w:eastAsia="cs-CZ"/>
        </w:rPr>
        <w:t xml:space="preserve">    Vídeňská 125, 378 33 Nová Bystřice</w:t>
      </w:r>
    </w:p>
    <w:p w:rsidR="001625AE" w:rsidRDefault="00316CB5">
      <w:pPr>
        <w:shd w:val="clear" w:color="auto" w:fill="FFFFFF"/>
        <w:spacing w:after="0" w:line="270" w:lineRule="atLeast"/>
        <w:rPr>
          <w:rFonts w:ascii="inherit" w:eastAsia="Times New Roman" w:hAnsi="inherit" w:cs="Times New Roman"/>
          <w:color w:val="242A31"/>
          <w:sz w:val="24"/>
          <w:szCs w:val="24"/>
          <w:lang w:eastAsia="cs-CZ"/>
        </w:rPr>
      </w:pPr>
      <w:r>
        <w:rPr>
          <w:rFonts w:ascii="inherit" w:eastAsia="Times New Roman" w:hAnsi="inherit" w:cs="Times New Roman"/>
          <w:b/>
          <w:bCs/>
          <w:color w:val="242A31"/>
          <w:sz w:val="24"/>
          <w:szCs w:val="24"/>
          <w:lang w:eastAsia="cs-CZ"/>
        </w:rPr>
        <w:t xml:space="preserve">     Telefon: </w:t>
      </w:r>
      <w:r>
        <w:rPr>
          <w:rFonts w:ascii="inherit" w:eastAsia="Times New Roman" w:hAnsi="inherit" w:cs="Times New Roman"/>
          <w:color w:val="242A31"/>
          <w:sz w:val="24"/>
          <w:szCs w:val="24"/>
          <w:lang w:eastAsia="cs-CZ"/>
        </w:rPr>
        <w:t>+420 606 457 882</w:t>
      </w:r>
    </w:p>
    <w:p w:rsidR="001625AE" w:rsidRDefault="00316CB5">
      <w:pPr>
        <w:shd w:val="clear" w:color="auto" w:fill="FFFFFF"/>
        <w:spacing w:after="0" w:line="270" w:lineRule="atLeast"/>
        <w:rPr>
          <w:rFonts w:ascii="inherit" w:eastAsia="Times New Roman" w:hAnsi="inherit" w:cs="Times New Roman"/>
          <w:color w:val="242A31"/>
          <w:sz w:val="24"/>
          <w:szCs w:val="24"/>
          <w:lang w:eastAsia="cs-CZ"/>
        </w:rPr>
      </w:pPr>
      <w:r>
        <w:rPr>
          <w:rFonts w:ascii="inherit" w:eastAsia="Times New Roman" w:hAnsi="inherit" w:cs="Times New Roman"/>
          <w:color w:val="242A31"/>
          <w:sz w:val="24"/>
          <w:szCs w:val="24"/>
          <w:lang w:eastAsia="cs-CZ"/>
        </w:rPr>
        <w:t xml:space="preserve">     </w:t>
      </w:r>
      <w:hyperlink r:id="rId26">
        <w:r>
          <w:rPr>
            <w:rStyle w:val="Internetovodkaz"/>
            <w:rFonts w:ascii="inherit" w:eastAsia="Times New Roman" w:hAnsi="inherit" w:cs="Times New Roman"/>
            <w:sz w:val="24"/>
            <w:szCs w:val="24"/>
            <w:lang w:eastAsia="cs-CZ"/>
          </w:rPr>
          <w:t>vlvolkova@seznam.cz</w:t>
        </w:r>
      </w:hyperlink>
      <w:r>
        <w:rPr>
          <w:rFonts w:ascii="inherit" w:eastAsia="Times New Roman" w:hAnsi="inherit" w:cs="Times New Roman"/>
          <w:color w:val="242A31"/>
          <w:sz w:val="24"/>
          <w:szCs w:val="24"/>
          <w:lang w:eastAsia="cs-CZ"/>
        </w:rPr>
        <w:t xml:space="preserve"> </w:t>
      </w:r>
    </w:p>
    <w:p w:rsidR="001625AE" w:rsidRDefault="00316CB5">
      <w:pPr>
        <w:spacing w:after="0" w:line="240" w:lineRule="auto"/>
        <w:rPr>
          <w:sz w:val="24"/>
        </w:rPr>
      </w:pPr>
      <w:r>
        <w:rPr>
          <w:sz w:val="24"/>
        </w:rPr>
        <w:t xml:space="preserve">     Ubytování bez psa!!!</w:t>
      </w:r>
    </w:p>
    <w:p w:rsidR="001625AE" w:rsidRDefault="001625AE">
      <w:pPr>
        <w:spacing w:after="0" w:line="240" w:lineRule="auto"/>
        <w:rPr>
          <w:color w:val="0000FF"/>
          <w:sz w:val="24"/>
          <w:u w:val="single"/>
        </w:rPr>
      </w:pPr>
    </w:p>
    <w:p w:rsidR="001625AE" w:rsidRDefault="00316CB5">
      <w:pPr>
        <w:spacing w:after="0" w:line="240" w:lineRule="auto"/>
        <w:ind w:left="284" w:hanging="284"/>
        <w:rPr>
          <w:rFonts w:ascii="Calibri" w:hAnsi="Calibri" w:cs="Calibri"/>
          <w:b/>
          <w:color w:val="FF0000"/>
          <w:sz w:val="24"/>
        </w:rPr>
      </w:pPr>
      <w:r>
        <w:rPr>
          <w:rFonts w:cs="Calibri"/>
          <w:b/>
          <w:color w:val="FF0000"/>
          <w:sz w:val="24"/>
        </w:rPr>
        <w:t>2)</w:t>
      </w:r>
      <w:r>
        <w:rPr>
          <w:rFonts w:cs="Calibri"/>
          <w:b/>
          <w:color w:val="FF0000"/>
          <w:sz w:val="24"/>
        </w:rPr>
        <w:tab/>
        <w:t>Apartmány Sluníčko</w:t>
      </w:r>
    </w:p>
    <w:p w:rsidR="001625AE" w:rsidRDefault="00316CB5">
      <w:pPr>
        <w:spacing w:after="0" w:line="240" w:lineRule="auto"/>
        <w:ind w:left="284" w:hanging="284"/>
        <w:rPr>
          <w:rFonts w:ascii="Calibri" w:hAnsi="Calibri" w:cs="Calibri"/>
          <w:sz w:val="24"/>
        </w:rPr>
      </w:pPr>
      <w:r>
        <w:rPr>
          <w:rFonts w:cs="Calibri"/>
          <w:sz w:val="24"/>
        </w:rPr>
        <w:t xml:space="preserve">     Švermova 535, 378 33 Nová Bystřice     </w:t>
      </w:r>
    </w:p>
    <w:p w:rsidR="001625AE" w:rsidRDefault="00316CB5">
      <w:pPr>
        <w:spacing w:after="0" w:line="240" w:lineRule="auto"/>
        <w:rPr>
          <w:rFonts w:ascii="Calibri" w:hAnsi="Calibri" w:cs="Calibri"/>
          <w:sz w:val="24"/>
        </w:rPr>
      </w:pPr>
      <w:r>
        <w:rPr>
          <w:rFonts w:cs="Calibri"/>
          <w:b/>
          <w:sz w:val="24"/>
        </w:rPr>
        <w:t xml:space="preserve">     Telefon: </w:t>
      </w:r>
      <w:r>
        <w:rPr>
          <w:rFonts w:cs="Calibri"/>
          <w:sz w:val="24"/>
        </w:rPr>
        <w:t>+420 603 858 426</w:t>
      </w:r>
    </w:p>
    <w:p w:rsidR="001625AE" w:rsidRDefault="00316CB5">
      <w:pPr>
        <w:spacing w:after="0" w:line="240" w:lineRule="auto"/>
        <w:rPr>
          <w:rStyle w:val="Internetovodkaz"/>
          <w:rFonts w:ascii="Calibri" w:hAnsi="Calibri" w:cs="Calibri"/>
          <w:color w:val="auto"/>
          <w:sz w:val="24"/>
          <w:u w:val="none"/>
        </w:rPr>
      </w:pPr>
      <w:r>
        <w:rPr>
          <w:rStyle w:val="Internetovodkaz"/>
          <w:rFonts w:cs="Calibri"/>
          <w:color w:val="auto"/>
          <w:sz w:val="24"/>
          <w:u w:val="none"/>
        </w:rPr>
        <w:t xml:space="preserve">     </w:t>
      </w:r>
      <w:hyperlink r:id="rId27">
        <w:r>
          <w:rPr>
            <w:rStyle w:val="Internetovodkaz"/>
            <w:rFonts w:cs="Calibri"/>
            <w:sz w:val="24"/>
          </w:rPr>
          <w:t>apartmanyslunicko@seznam.cz</w:t>
        </w:r>
      </w:hyperlink>
      <w:r>
        <w:rPr>
          <w:rStyle w:val="Internetovodkaz"/>
          <w:rFonts w:cs="Calibri"/>
          <w:color w:val="auto"/>
          <w:sz w:val="24"/>
          <w:u w:val="none"/>
        </w:rPr>
        <w:t xml:space="preserve"> </w:t>
      </w:r>
    </w:p>
    <w:p w:rsidR="001625AE" w:rsidRDefault="00316CB5">
      <w:pPr>
        <w:spacing w:after="0" w:line="240" w:lineRule="auto"/>
        <w:rPr>
          <w:sz w:val="24"/>
        </w:rPr>
        <w:sectPr w:rsidR="001625AE">
          <w:headerReference w:type="default" r:id="rId28"/>
          <w:footerReference w:type="default" r:id="rId29"/>
          <w:pgSz w:w="11906" w:h="16838"/>
          <w:pgMar w:top="1417" w:right="1417" w:bottom="1417" w:left="1417" w:header="567" w:footer="708" w:gutter="0"/>
          <w:cols w:space="708"/>
          <w:formProt w:val="0"/>
          <w:docGrid w:linePitch="360" w:charSpace="8192"/>
        </w:sectPr>
      </w:pPr>
      <w:r>
        <w:rPr>
          <w:sz w:val="24"/>
        </w:rPr>
        <w:t xml:space="preserve">     Ubytování se psem!!!</w:t>
      </w:r>
    </w:p>
    <w:p w:rsidR="001625AE" w:rsidRDefault="001625AE">
      <w:pPr>
        <w:spacing w:after="0" w:line="240" w:lineRule="auto"/>
        <w:rPr>
          <w:rFonts w:ascii="Calibri" w:hAnsi="Calibri" w:cs="Calibri"/>
          <w:sz w:val="24"/>
        </w:rPr>
      </w:pPr>
    </w:p>
    <w:tbl>
      <w:tblPr>
        <w:tblW w:w="5000" w:type="pct"/>
        <w:jc w:val="center"/>
        <w:tblLayout w:type="fixed"/>
        <w:tblCellMar>
          <w:left w:w="70" w:type="dxa"/>
          <w:right w:w="70" w:type="dxa"/>
        </w:tblCellMar>
        <w:tblLook w:val="04A0" w:firstRow="1" w:lastRow="0" w:firstColumn="1" w:lastColumn="0" w:noHBand="0" w:noVBand="1"/>
      </w:tblPr>
      <w:tblGrid>
        <w:gridCol w:w="449"/>
        <w:gridCol w:w="872"/>
        <w:gridCol w:w="2501"/>
        <w:gridCol w:w="1571"/>
        <w:gridCol w:w="669"/>
        <w:gridCol w:w="2042"/>
        <w:gridCol w:w="958"/>
      </w:tblGrid>
      <w:tr w:rsidR="001625AE">
        <w:trPr>
          <w:trHeight w:val="799"/>
          <w:jc w:val="center"/>
        </w:trPr>
        <w:tc>
          <w:tcPr>
            <w:tcW w:w="9071" w:type="dxa"/>
            <w:gridSpan w:val="7"/>
            <w:tcBorders>
              <w:top w:val="single" w:sz="4" w:space="0" w:color="000000"/>
              <w:left w:val="single" w:sz="4" w:space="0" w:color="000000"/>
              <w:bottom w:val="single" w:sz="4" w:space="0" w:color="000000"/>
              <w:right w:val="single" w:sz="4" w:space="0" w:color="000000"/>
            </w:tcBorders>
            <w:shd w:val="clear" w:color="000000" w:fill="BFBFBF"/>
            <w:vAlign w:val="center"/>
          </w:tcPr>
          <w:p w:rsidR="001625AE" w:rsidRDefault="00316CB5">
            <w:pPr>
              <w:widowControl w:val="0"/>
              <w:spacing w:after="0" w:line="240" w:lineRule="auto"/>
              <w:jc w:val="center"/>
              <w:rPr>
                <w:rFonts w:ascii="Calibri" w:eastAsia="Times New Roman" w:hAnsi="Calibri" w:cs="Calibri"/>
                <w:b/>
                <w:bCs/>
                <w:color w:val="000000"/>
                <w:sz w:val="36"/>
                <w:szCs w:val="36"/>
                <w:lang w:eastAsia="cs-CZ"/>
              </w:rPr>
            </w:pPr>
            <w:r>
              <w:rPr>
                <w:rFonts w:eastAsia="Times New Roman" w:cs="Calibri"/>
                <w:b/>
                <w:bCs/>
                <w:color w:val="000000"/>
                <w:sz w:val="36"/>
                <w:szCs w:val="36"/>
                <w:lang w:eastAsia="cs-CZ"/>
              </w:rPr>
              <w:t>Pátek 10. května 2024</w:t>
            </w:r>
          </w:p>
        </w:tc>
      </w:tr>
      <w:tr w:rsidR="001625AE">
        <w:trPr>
          <w:trHeight w:val="735"/>
          <w:jc w:val="center"/>
        </w:trPr>
        <w:tc>
          <w:tcPr>
            <w:tcW w:w="448"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sz w:val="20"/>
                <w:lang w:eastAsia="cs-CZ"/>
              </w:rPr>
            </w:pPr>
            <w:r>
              <w:rPr>
                <w:rFonts w:eastAsia="Times New Roman" w:cs="Calibri"/>
                <w:b/>
                <w:bCs/>
                <w:color w:val="000000"/>
                <w:sz w:val="20"/>
                <w:lang w:eastAsia="cs-CZ"/>
              </w:rPr>
              <w:t>Číslo losu</w:t>
            </w:r>
          </w:p>
        </w:tc>
        <w:tc>
          <w:tcPr>
            <w:tcW w:w="873"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sz w:val="20"/>
                <w:lang w:eastAsia="cs-CZ"/>
              </w:rPr>
            </w:pPr>
            <w:r>
              <w:rPr>
                <w:rFonts w:eastAsia="Times New Roman" w:cs="Calibri"/>
                <w:b/>
                <w:bCs/>
                <w:color w:val="000000"/>
                <w:sz w:val="20"/>
                <w:lang w:eastAsia="cs-CZ"/>
              </w:rPr>
              <w:t>Pořadí nominace</w:t>
            </w:r>
          </w:p>
        </w:tc>
        <w:tc>
          <w:tcPr>
            <w:tcW w:w="2504"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sz w:val="20"/>
                <w:lang w:eastAsia="cs-CZ"/>
              </w:rPr>
            </w:pPr>
            <w:r>
              <w:rPr>
                <w:rFonts w:eastAsia="Times New Roman" w:cs="Calibri"/>
                <w:b/>
                <w:bCs/>
                <w:color w:val="000000"/>
                <w:sz w:val="20"/>
                <w:lang w:eastAsia="cs-CZ"/>
              </w:rPr>
              <w:t>Jméno psa</w:t>
            </w:r>
          </w:p>
        </w:tc>
        <w:tc>
          <w:tcPr>
            <w:tcW w:w="1573"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sz w:val="20"/>
                <w:lang w:eastAsia="cs-CZ"/>
              </w:rPr>
            </w:pPr>
            <w:r>
              <w:rPr>
                <w:rFonts w:eastAsia="Times New Roman" w:cs="Calibri"/>
                <w:b/>
                <w:bCs/>
                <w:color w:val="000000"/>
                <w:sz w:val="20"/>
                <w:lang w:eastAsia="cs-CZ"/>
              </w:rPr>
              <w:t>ČLP</w:t>
            </w:r>
          </w:p>
        </w:tc>
        <w:tc>
          <w:tcPr>
            <w:tcW w:w="670"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sz w:val="20"/>
                <w:lang w:eastAsia="cs-CZ"/>
              </w:rPr>
            </w:pPr>
            <w:r>
              <w:rPr>
                <w:rFonts w:eastAsia="Times New Roman" w:cs="Calibri"/>
                <w:b/>
                <w:bCs/>
                <w:color w:val="000000"/>
                <w:sz w:val="20"/>
                <w:lang w:eastAsia="cs-CZ"/>
              </w:rPr>
              <w:t>Pohlaví</w:t>
            </w:r>
          </w:p>
        </w:tc>
        <w:tc>
          <w:tcPr>
            <w:tcW w:w="2044"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sz w:val="20"/>
                <w:lang w:eastAsia="cs-CZ"/>
              </w:rPr>
            </w:pPr>
            <w:r>
              <w:rPr>
                <w:rFonts w:eastAsia="Times New Roman" w:cs="Calibri"/>
                <w:b/>
                <w:bCs/>
                <w:color w:val="000000"/>
                <w:sz w:val="20"/>
                <w:lang w:eastAsia="cs-CZ"/>
              </w:rPr>
              <w:t>Vůdce</w:t>
            </w:r>
          </w:p>
        </w:tc>
        <w:tc>
          <w:tcPr>
            <w:tcW w:w="959"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sz w:val="20"/>
                <w:lang w:eastAsia="cs-CZ"/>
              </w:rPr>
            </w:pPr>
            <w:r>
              <w:rPr>
                <w:rFonts w:eastAsia="Times New Roman" w:cs="Calibri"/>
                <w:b/>
                <w:bCs/>
                <w:color w:val="000000"/>
                <w:sz w:val="20"/>
                <w:lang w:eastAsia="cs-CZ"/>
              </w:rPr>
              <w:t>Barva</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1</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Ailen</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Driv</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Av</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Potensial</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VOK/11456/22</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Simona Marková</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H</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2</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Arna Plánské louky</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KO/83350</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Vladislav </w:t>
            </w:r>
            <w:proofErr w:type="spellStart"/>
            <w:r>
              <w:rPr>
                <w:rFonts w:eastAsia="Times New Roman" w:cs="Calibri"/>
                <w:color w:val="000000"/>
                <w:lang w:eastAsia="cs-CZ"/>
              </w:rPr>
              <w:t>Kulíř</w:t>
            </w:r>
            <w:proofErr w:type="spellEnd"/>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H</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3</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164F3A">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Lucifer</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v</w:t>
            </w:r>
            <w:r w:rsidR="00316CB5">
              <w:rPr>
                <w:rFonts w:eastAsia="Times New Roman" w:cs="Calibri"/>
                <w:b/>
                <w:bCs/>
                <w:color w:val="000000"/>
                <w:sz w:val="20"/>
                <w:szCs w:val="20"/>
                <w:lang w:eastAsia="cs-CZ"/>
              </w:rPr>
              <w:t>om</w:t>
            </w:r>
            <w:proofErr w:type="spellEnd"/>
            <w:r w:rsidR="00316CB5">
              <w:rPr>
                <w:rFonts w:eastAsia="Times New Roman" w:cs="Calibri"/>
                <w:b/>
                <w:bCs/>
                <w:color w:val="000000"/>
                <w:sz w:val="20"/>
                <w:szCs w:val="20"/>
                <w:lang w:eastAsia="cs-CZ"/>
              </w:rPr>
              <w:t xml:space="preserve"> </w:t>
            </w:r>
            <w:proofErr w:type="spellStart"/>
            <w:r w:rsidR="00316CB5">
              <w:rPr>
                <w:rFonts w:eastAsia="Times New Roman" w:cs="Calibri"/>
                <w:b/>
                <w:bCs/>
                <w:color w:val="000000"/>
                <w:sz w:val="20"/>
                <w:szCs w:val="20"/>
                <w:lang w:eastAsia="cs-CZ"/>
              </w:rPr>
              <w:t>Höllental</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KO/86206/22</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Olga Hrabáková</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4</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Bella z </w:t>
            </w:r>
            <w:proofErr w:type="spellStart"/>
            <w:r>
              <w:rPr>
                <w:rFonts w:eastAsia="Times New Roman" w:cs="Calibri"/>
                <w:b/>
                <w:bCs/>
                <w:color w:val="000000"/>
                <w:sz w:val="20"/>
                <w:szCs w:val="20"/>
                <w:lang w:eastAsia="cs-CZ"/>
              </w:rPr>
              <w:t>Laukovho</w:t>
            </w:r>
            <w:proofErr w:type="spellEnd"/>
            <w:r>
              <w:rPr>
                <w:rFonts w:eastAsia="Times New Roman" w:cs="Calibri"/>
                <w:b/>
                <w:bCs/>
                <w:color w:val="000000"/>
                <w:sz w:val="20"/>
                <w:szCs w:val="20"/>
                <w:lang w:eastAsia="cs-CZ"/>
              </w:rPr>
              <w:t xml:space="preserve"> dvora</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KO/84997/22</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Zuzana Suchá</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5</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Dar z České </w:t>
            </w:r>
            <w:proofErr w:type="spellStart"/>
            <w:r>
              <w:rPr>
                <w:rFonts w:eastAsia="Times New Roman" w:cs="Calibri"/>
                <w:b/>
                <w:bCs/>
                <w:color w:val="000000"/>
                <w:sz w:val="20"/>
                <w:szCs w:val="20"/>
                <w:lang w:eastAsia="cs-CZ"/>
              </w:rPr>
              <w:t>Jahodnice</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CF/65001/22</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Martin Ticháček</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6</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Aston z </w:t>
            </w:r>
            <w:proofErr w:type="spellStart"/>
            <w:r>
              <w:rPr>
                <w:rFonts w:eastAsia="Times New Roman" w:cs="Calibri"/>
                <w:b/>
                <w:bCs/>
                <w:color w:val="000000"/>
                <w:sz w:val="20"/>
                <w:szCs w:val="20"/>
                <w:lang w:eastAsia="cs-CZ"/>
              </w:rPr>
              <w:t>Komořiny</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NDO/5209</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Jiří Oulehla</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7</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Boa </w:t>
            </w:r>
            <w:proofErr w:type="spellStart"/>
            <w:r>
              <w:rPr>
                <w:rFonts w:eastAsia="Times New Roman" w:cs="Calibri"/>
                <w:b/>
                <w:bCs/>
                <w:color w:val="000000"/>
                <w:sz w:val="20"/>
                <w:szCs w:val="20"/>
                <w:lang w:eastAsia="cs-CZ"/>
              </w:rPr>
              <w:t>vom</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Berschberg</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NDO/5345</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Roman Trojka</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8</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Kessi</w:t>
            </w:r>
            <w:proofErr w:type="spellEnd"/>
            <w:r>
              <w:rPr>
                <w:rFonts w:eastAsia="Times New Roman" w:cs="Calibri"/>
                <w:b/>
                <w:bCs/>
                <w:color w:val="000000"/>
                <w:sz w:val="20"/>
                <w:szCs w:val="20"/>
                <w:lang w:eastAsia="cs-CZ"/>
              </w:rPr>
              <w:t xml:space="preserve"> z Lovčických tarasů</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CF/65258/23</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Ing. Jaroslav Novotný</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H</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9</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Makron</w:t>
            </w:r>
            <w:proofErr w:type="spellEnd"/>
            <w:r>
              <w:rPr>
                <w:rFonts w:eastAsia="Times New Roman" w:cs="Calibri"/>
                <w:b/>
                <w:bCs/>
                <w:color w:val="000000"/>
                <w:sz w:val="20"/>
                <w:szCs w:val="20"/>
                <w:lang w:eastAsia="cs-CZ"/>
              </w:rPr>
              <w:t xml:space="preserve"> od </w:t>
            </w:r>
            <w:proofErr w:type="spellStart"/>
            <w:r>
              <w:rPr>
                <w:rFonts w:eastAsia="Times New Roman" w:cs="Calibri"/>
                <w:b/>
                <w:bCs/>
                <w:color w:val="000000"/>
                <w:sz w:val="20"/>
                <w:szCs w:val="20"/>
                <w:lang w:eastAsia="cs-CZ"/>
              </w:rPr>
              <w:t>Blavy</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KO/86066</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Pavel </w:t>
            </w:r>
            <w:proofErr w:type="spellStart"/>
            <w:r>
              <w:rPr>
                <w:rFonts w:eastAsia="Times New Roman" w:cs="Calibri"/>
                <w:color w:val="000000"/>
                <w:lang w:eastAsia="cs-CZ"/>
              </w:rPr>
              <w:t>Fedorko</w:t>
            </w:r>
            <w:proofErr w:type="spellEnd"/>
          </w:p>
        </w:tc>
        <w:tc>
          <w:tcPr>
            <w:tcW w:w="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10</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Arwen</w:t>
            </w:r>
            <w:proofErr w:type="spellEnd"/>
            <w:r>
              <w:rPr>
                <w:rFonts w:eastAsia="Times New Roman" w:cs="Calibri"/>
                <w:b/>
                <w:bCs/>
                <w:color w:val="000000"/>
                <w:sz w:val="20"/>
                <w:szCs w:val="20"/>
                <w:lang w:eastAsia="cs-CZ"/>
              </w:rPr>
              <w:t xml:space="preserve"> z Nemochovic</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KO/85477/22</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Pavel Švarc</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11</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B´lara</w:t>
            </w:r>
            <w:proofErr w:type="spellEnd"/>
            <w:r>
              <w:rPr>
                <w:rFonts w:eastAsia="Times New Roman" w:cs="Calibri"/>
                <w:b/>
                <w:bCs/>
                <w:color w:val="000000"/>
                <w:sz w:val="20"/>
                <w:szCs w:val="20"/>
                <w:lang w:eastAsia="cs-CZ"/>
              </w:rPr>
              <w:t xml:space="preserve"> z </w:t>
            </w:r>
            <w:proofErr w:type="spellStart"/>
            <w:r>
              <w:rPr>
                <w:rFonts w:eastAsia="Times New Roman" w:cs="Calibri"/>
                <w:b/>
                <w:bCs/>
                <w:color w:val="000000"/>
                <w:sz w:val="20"/>
                <w:szCs w:val="20"/>
                <w:lang w:eastAsia="cs-CZ"/>
              </w:rPr>
              <w:t>Laukovho</w:t>
            </w:r>
            <w:proofErr w:type="spellEnd"/>
            <w:r>
              <w:rPr>
                <w:rFonts w:eastAsia="Times New Roman" w:cs="Calibri"/>
                <w:b/>
                <w:bCs/>
                <w:color w:val="000000"/>
                <w:sz w:val="20"/>
                <w:szCs w:val="20"/>
                <w:lang w:eastAsia="cs-CZ"/>
              </w:rPr>
              <w:t xml:space="preserve"> dvora</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KO/85285/22</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Šárka Jansová</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12</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Arny Bohemia </w:t>
            </w:r>
            <w:proofErr w:type="spellStart"/>
            <w:r>
              <w:rPr>
                <w:rFonts w:eastAsia="Times New Roman" w:cs="Calibri"/>
                <w:b/>
                <w:bCs/>
                <w:color w:val="000000"/>
                <w:sz w:val="20"/>
                <w:szCs w:val="20"/>
                <w:lang w:eastAsia="cs-CZ"/>
              </w:rPr>
              <w:t>Jewellery</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KO/84513/22</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Petra </w:t>
            </w:r>
            <w:proofErr w:type="spellStart"/>
            <w:r>
              <w:rPr>
                <w:rFonts w:eastAsia="Times New Roman" w:cs="Calibri"/>
                <w:color w:val="000000"/>
                <w:lang w:eastAsia="cs-CZ"/>
              </w:rPr>
              <w:t>Golinovská</w:t>
            </w:r>
            <w:proofErr w:type="spellEnd"/>
          </w:p>
        </w:tc>
        <w:tc>
          <w:tcPr>
            <w:tcW w:w="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bl>
    <w:p w:rsidR="001625AE" w:rsidRDefault="001625AE">
      <w:pPr>
        <w:spacing w:after="0" w:line="240" w:lineRule="auto"/>
        <w:rPr>
          <w:rFonts w:cstheme="minorHAnsi"/>
          <w:bCs/>
          <w:sz w:val="32"/>
          <w:szCs w:val="24"/>
        </w:rPr>
      </w:pPr>
    </w:p>
    <w:p w:rsidR="001625AE" w:rsidRDefault="00316CB5">
      <w:pPr>
        <w:spacing w:after="0" w:line="240" w:lineRule="auto"/>
        <w:rPr>
          <w:rFonts w:cstheme="minorHAnsi"/>
          <w:b/>
          <w:bCs/>
          <w:sz w:val="36"/>
          <w:szCs w:val="24"/>
        </w:rPr>
      </w:pPr>
      <w:r>
        <w:rPr>
          <w:rFonts w:cstheme="minorHAnsi"/>
          <w:b/>
          <w:bCs/>
          <w:sz w:val="36"/>
          <w:szCs w:val="24"/>
        </w:rPr>
        <w:t>Časový harmonogram Nominační soutěže na MRK:</w:t>
      </w:r>
    </w:p>
    <w:p w:rsidR="001625AE" w:rsidRDefault="001625AE">
      <w:pPr>
        <w:spacing w:after="0" w:line="240" w:lineRule="auto"/>
        <w:rPr>
          <w:rFonts w:cstheme="minorHAnsi"/>
          <w:sz w:val="24"/>
          <w:szCs w:val="24"/>
        </w:rPr>
      </w:pPr>
    </w:p>
    <w:p w:rsidR="001625AE" w:rsidRDefault="00316CB5">
      <w:pPr>
        <w:spacing w:after="0" w:line="240" w:lineRule="auto"/>
        <w:ind w:left="1701" w:hanging="1701"/>
        <w:rPr>
          <w:rFonts w:cstheme="minorHAnsi"/>
          <w:sz w:val="28"/>
          <w:szCs w:val="24"/>
        </w:rPr>
      </w:pPr>
      <w:r>
        <w:rPr>
          <w:rFonts w:cstheme="minorHAnsi"/>
          <w:b/>
          <w:sz w:val="28"/>
          <w:szCs w:val="24"/>
        </w:rPr>
        <w:t>Místo srazu:</w:t>
      </w:r>
      <w:r>
        <w:rPr>
          <w:rFonts w:cs="Calibri"/>
        </w:rPr>
        <w:tab/>
      </w:r>
      <w:r>
        <w:rPr>
          <w:rFonts w:cs="Calibri"/>
          <w:b/>
          <w:bCs/>
          <w:color w:val="FF0000"/>
          <w:sz w:val="28"/>
        </w:rPr>
        <w:t>Pohostinství Lhota u Číměře, GPS: 49.0423469 N, 15.0582353E</w:t>
      </w:r>
    </w:p>
    <w:p w:rsidR="001625AE" w:rsidRDefault="00316CB5">
      <w:pPr>
        <w:spacing w:after="0" w:line="240" w:lineRule="auto"/>
        <w:ind w:left="1701" w:hanging="1701"/>
        <w:rPr>
          <w:rFonts w:cstheme="minorHAnsi"/>
          <w:sz w:val="28"/>
          <w:szCs w:val="24"/>
        </w:rPr>
      </w:pPr>
      <w:r>
        <w:rPr>
          <w:rFonts w:cstheme="minorHAnsi"/>
          <w:sz w:val="28"/>
          <w:szCs w:val="24"/>
        </w:rPr>
        <w:tab/>
        <w:t>Možnost občerstvení po celý den.</w:t>
      </w:r>
    </w:p>
    <w:p w:rsidR="001625AE" w:rsidRDefault="001625AE">
      <w:pPr>
        <w:tabs>
          <w:tab w:val="left" w:pos="1560"/>
        </w:tabs>
        <w:spacing w:after="0" w:line="240" w:lineRule="auto"/>
        <w:rPr>
          <w:rFonts w:cstheme="minorHAnsi"/>
          <w:sz w:val="28"/>
          <w:szCs w:val="24"/>
        </w:rPr>
      </w:pP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6:45</w:t>
      </w:r>
      <w:r>
        <w:rPr>
          <w:rFonts w:cstheme="minorHAnsi"/>
          <w:sz w:val="28"/>
          <w:szCs w:val="24"/>
        </w:rPr>
        <w:tab/>
      </w:r>
      <w:r>
        <w:rPr>
          <w:rFonts w:cstheme="minorHAnsi"/>
          <w:sz w:val="28"/>
          <w:szCs w:val="24"/>
        </w:rPr>
        <w:tab/>
        <w:t>Veterinární přejímka psů, prezence vůdců a kontrola dokladů</w:t>
      </w: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7:00</w:t>
      </w:r>
      <w:r>
        <w:rPr>
          <w:rFonts w:cstheme="minorHAnsi"/>
          <w:sz w:val="28"/>
          <w:szCs w:val="24"/>
        </w:rPr>
        <w:tab/>
      </w:r>
      <w:r>
        <w:rPr>
          <w:rFonts w:cstheme="minorHAnsi"/>
          <w:sz w:val="28"/>
          <w:szCs w:val="24"/>
        </w:rPr>
        <w:tab/>
        <w:t>Porada rozhodčích</w:t>
      </w: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8:00</w:t>
      </w:r>
      <w:r>
        <w:rPr>
          <w:rFonts w:cstheme="minorHAnsi"/>
          <w:sz w:val="28"/>
          <w:szCs w:val="24"/>
        </w:rPr>
        <w:tab/>
      </w:r>
      <w:r>
        <w:rPr>
          <w:rFonts w:cstheme="minorHAnsi"/>
          <w:sz w:val="28"/>
          <w:szCs w:val="24"/>
        </w:rPr>
        <w:tab/>
        <w:t>Zahájení soutěže, losování</w:t>
      </w:r>
    </w:p>
    <w:p w:rsidR="001625AE" w:rsidRDefault="00316CB5">
      <w:pPr>
        <w:tabs>
          <w:tab w:val="left" w:pos="1276"/>
          <w:tab w:val="left" w:pos="1701"/>
        </w:tabs>
        <w:spacing w:after="60" w:line="240" w:lineRule="auto"/>
        <w:rPr>
          <w:rFonts w:cstheme="minorHAnsi"/>
          <w:sz w:val="28"/>
          <w:szCs w:val="24"/>
        </w:rPr>
      </w:pPr>
      <w:r>
        <w:rPr>
          <w:rFonts w:cstheme="minorHAnsi"/>
          <w:sz w:val="28"/>
          <w:szCs w:val="24"/>
        </w:rPr>
        <w:t>8:30</w:t>
      </w:r>
      <w:r>
        <w:rPr>
          <w:rFonts w:cstheme="minorHAnsi"/>
          <w:sz w:val="28"/>
          <w:szCs w:val="24"/>
        </w:rPr>
        <w:tab/>
      </w:r>
      <w:r>
        <w:rPr>
          <w:rFonts w:cstheme="minorHAnsi"/>
          <w:sz w:val="28"/>
          <w:szCs w:val="24"/>
        </w:rPr>
        <w:tab/>
        <w:t>Nástup na první (společnou) disciplínu „Klid na stanovišti“</w:t>
      </w:r>
    </w:p>
    <w:p w:rsidR="001625AE" w:rsidRDefault="00316CB5">
      <w:pPr>
        <w:tabs>
          <w:tab w:val="left" w:pos="1701"/>
        </w:tabs>
        <w:spacing w:after="120" w:line="240" w:lineRule="auto"/>
        <w:ind w:left="1701"/>
        <w:jc w:val="both"/>
        <w:rPr>
          <w:rFonts w:cstheme="minorHAnsi"/>
          <w:i/>
          <w:sz w:val="28"/>
          <w:szCs w:val="24"/>
        </w:rPr>
      </w:pPr>
      <w:r>
        <w:rPr>
          <w:rFonts w:cstheme="minorHAnsi"/>
          <w:i/>
          <w:sz w:val="28"/>
          <w:szCs w:val="24"/>
        </w:rPr>
        <w:t>Po ukončení této disciplíny následuje odjezd po skupinách na jednotlivá pracoviště – polní práce, vodní práce a lesní práce.</w:t>
      </w:r>
    </w:p>
    <w:p w:rsidR="001625AE" w:rsidRDefault="00316CB5">
      <w:pPr>
        <w:tabs>
          <w:tab w:val="left" w:pos="1701"/>
        </w:tabs>
        <w:spacing w:after="0" w:line="240" w:lineRule="auto"/>
        <w:rPr>
          <w:rFonts w:ascii="Calibri" w:hAnsi="Calibri" w:cs="Calibri"/>
        </w:rPr>
      </w:pPr>
      <w:r>
        <w:rPr>
          <w:rFonts w:cstheme="minorHAnsi"/>
          <w:sz w:val="28"/>
          <w:szCs w:val="24"/>
        </w:rPr>
        <w:t>16:00 - 18:00</w:t>
      </w:r>
      <w:r>
        <w:rPr>
          <w:rFonts w:cstheme="minorHAnsi"/>
          <w:sz w:val="28"/>
          <w:szCs w:val="24"/>
        </w:rPr>
        <w:tab/>
        <w:t>Vyhodnocení soutěže a vyhlášení výsledků</w:t>
      </w:r>
    </w:p>
    <w:p w:rsidR="001625AE" w:rsidRDefault="001625AE">
      <w:pPr>
        <w:spacing w:after="0" w:line="240" w:lineRule="auto"/>
        <w:rPr>
          <w:rFonts w:ascii="Calibri" w:hAnsi="Calibri" w:cs="Calibri"/>
        </w:rPr>
      </w:pPr>
    </w:p>
    <w:p w:rsidR="001625AE" w:rsidRDefault="001625AE">
      <w:pPr>
        <w:spacing w:after="0" w:line="240" w:lineRule="auto"/>
        <w:rPr>
          <w:rFonts w:ascii="Calibri" w:hAnsi="Calibri" w:cs="Calibri"/>
        </w:rPr>
      </w:pPr>
    </w:p>
    <w:p w:rsidR="001625AE" w:rsidRDefault="00316CB5">
      <w:pPr>
        <w:spacing w:after="0" w:line="240" w:lineRule="auto"/>
        <w:rPr>
          <w:rFonts w:ascii="Calibri" w:hAnsi="Calibri" w:cs="Calibri"/>
          <w:b/>
          <w:sz w:val="24"/>
        </w:rPr>
      </w:pPr>
      <w:r>
        <w:rPr>
          <w:rFonts w:cs="Calibri"/>
          <w:b/>
          <w:sz w:val="24"/>
        </w:rPr>
        <w:t>Telefon na pořadatele: +420 721 085 928</w:t>
      </w:r>
    </w:p>
    <w:p w:rsidR="001625AE" w:rsidRDefault="00316CB5">
      <w:pPr>
        <w:spacing w:after="0" w:line="240" w:lineRule="auto"/>
        <w:rPr>
          <w:rFonts w:ascii="Calibri" w:hAnsi="Calibri" w:cs="Calibri"/>
          <w:b/>
          <w:sz w:val="24"/>
        </w:rPr>
      </w:pPr>
      <w:r>
        <w:rPr>
          <w:rFonts w:cs="Calibri"/>
          <w:b/>
          <w:sz w:val="24"/>
        </w:rPr>
        <w:t>Telefon na vrchního rozhodčího: +420 724 516 205</w:t>
      </w:r>
    </w:p>
    <w:p w:rsidR="001625AE" w:rsidRDefault="001625AE">
      <w:pPr>
        <w:spacing w:after="0" w:line="240" w:lineRule="auto"/>
        <w:rPr>
          <w:rFonts w:ascii="Calibri" w:hAnsi="Calibri" w:cs="Calibri"/>
          <w:b/>
          <w:color w:val="FF0000"/>
        </w:rPr>
      </w:pPr>
    </w:p>
    <w:p w:rsidR="001625AE" w:rsidRDefault="00316CB5">
      <w:pPr>
        <w:spacing w:after="0" w:line="240" w:lineRule="auto"/>
        <w:rPr>
          <w:rFonts w:cstheme="minorHAnsi"/>
          <w:b/>
          <w:bCs/>
          <w:sz w:val="28"/>
        </w:rPr>
      </w:pPr>
      <w:r>
        <w:rPr>
          <w:rFonts w:cstheme="minorHAnsi"/>
          <w:b/>
          <w:bCs/>
          <w:sz w:val="28"/>
        </w:rPr>
        <w:t>Občerstvení:</w:t>
      </w:r>
    </w:p>
    <w:p w:rsidR="001625AE" w:rsidRDefault="00316CB5">
      <w:pPr>
        <w:spacing w:after="0" w:line="240" w:lineRule="auto"/>
        <w:jc w:val="both"/>
        <w:rPr>
          <w:rFonts w:ascii="Calibri" w:hAnsi="Calibri" w:cs="Calibri"/>
          <w:sz w:val="24"/>
          <w:szCs w:val="24"/>
        </w:rPr>
      </w:pPr>
      <w:r>
        <w:rPr>
          <w:rFonts w:cs="Calibri"/>
          <w:sz w:val="24"/>
          <w:szCs w:val="24"/>
        </w:rPr>
        <w:t>Rozhodčí, soutěžící a korona mají možnost, se po celou dobu Nominační soutěže na MRK, občerstvit v místě srazu – Pohostinství Lhota u Číměře</w:t>
      </w:r>
    </w:p>
    <w:p w:rsidR="001625AE" w:rsidRDefault="00316CB5">
      <w:pPr>
        <w:spacing w:line="240" w:lineRule="auto"/>
        <w:ind w:firstLine="142"/>
        <w:jc w:val="both"/>
        <w:rPr>
          <w:rFonts w:ascii="Calibri" w:hAnsi="Calibri" w:cs="Calibri"/>
          <w:b/>
        </w:rPr>
      </w:pPr>
      <w:r>
        <w:br w:type="page"/>
      </w:r>
    </w:p>
    <w:p w:rsidR="001625AE" w:rsidRDefault="001625AE">
      <w:pPr>
        <w:spacing w:after="0" w:line="240" w:lineRule="auto"/>
        <w:rPr>
          <w:rFonts w:ascii="Calibri" w:hAnsi="Calibri" w:cs="Calibri"/>
          <w:sz w:val="24"/>
        </w:rPr>
      </w:pPr>
    </w:p>
    <w:tbl>
      <w:tblPr>
        <w:tblW w:w="5000" w:type="pct"/>
        <w:jc w:val="center"/>
        <w:tblLayout w:type="fixed"/>
        <w:tblCellMar>
          <w:left w:w="70" w:type="dxa"/>
          <w:right w:w="70" w:type="dxa"/>
        </w:tblCellMar>
        <w:tblLook w:val="04A0" w:firstRow="1" w:lastRow="0" w:firstColumn="1" w:lastColumn="0" w:noHBand="0" w:noVBand="1"/>
      </w:tblPr>
      <w:tblGrid>
        <w:gridCol w:w="613"/>
        <w:gridCol w:w="1016"/>
        <w:gridCol w:w="2487"/>
        <w:gridCol w:w="1487"/>
        <w:gridCol w:w="832"/>
        <w:gridCol w:w="1955"/>
        <w:gridCol w:w="672"/>
      </w:tblGrid>
      <w:tr w:rsidR="001625AE">
        <w:trPr>
          <w:trHeight w:val="799"/>
          <w:jc w:val="center"/>
        </w:trPr>
        <w:tc>
          <w:tcPr>
            <w:tcW w:w="9071" w:type="dxa"/>
            <w:gridSpan w:val="7"/>
            <w:tcBorders>
              <w:top w:val="single" w:sz="4" w:space="0" w:color="000000"/>
              <w:left w:val="single" w:sz="4" w:space="0" w:color="000000"/>
              <w:bottom w:val="single" w:sz="4" w:space="0" w:color="000000"/>
              <w:right w:val="single" w:sz="4" w:space="0" w:color="000000"/>
            </w:tcBorders>
            <w:shd w:val="clear" w:color="000000" w:fill="BFBFBF"/>
            <w:vAlign w:val="center"/>
          </w:tcPr>
          <w:p w:rsidR="001625AE" w:rsidRDefault="00316CB5">
            <w:pPr>
              <w:widowControl w:val="0"/>
              <w:spacing w:after="0" w:line="240" w:lineRule="auto"/>
              <w:jc w:val="center"/>
              <w:rPr>
                <w:rFonts w:ascii="Calibri" w:eastAsia="Times New Roman" w:hAnsi="Calibri" w:cs="Calibri"/>
                <w:b/>
                <w:bCs/>
                <w:color w:val="000000"/>
                <w:sz w:val="36"/>
                <w:szCs w:val="36"/>
                <w:lang w:eastAsia="cs-CZ"/>
              </w:rPr>
            </w:pPr>
            <w:r>
              <w:rPr>
                <w:rFonts w:eastAsia="Times New Roman" w:cs="Calibri"/>
                <w:b/>
                <w:bCs/>
                <w:color w:val="000000"/>
                <w:sz w:val="36"/>
                <w:szCs w:val="36"/>
                <w:lang w:eastAsia="cs-CZ"/>
              </w:rPr>
              <w:t>Sobota 11. května 2024</w:t>
            </w:r>
          </w:p>
        </w:tc>
      </w:tr>
      <w:tr w:rsidR="001625AE">
        <w:trPr>
          <w:trHeight w:val="600"/>
          <w:jc w:val="center"/>
        </w:trPr>
        <w:tc>
          <w:tcPr>
            <w:tcW w:w="613"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Číslo losu</w:t>
            </w:r>
          </w:p>
        </w:tc>
        <w:tc>
          <w:tcPr>
            <w:tcW w:w="1017"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Pořadí nominace</w:t>
            </w:r>
          </w:p>
        </w:tc>
        <w:tc>
          <w:tcPr>
            <w:tcW w:w="2490"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Jméno psa</w:t>
            </w:r>
          </w:p>
        </w:tc>
        <w:tc>
          <w:tcPr>
            <w:tcW w:w="1488"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ČLP</w:t>
            </w:r>
          </w:p>
        </w:tc>
        <w:tc>
          <w:tcPr>
            <w:tcW w:w="833"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Pohlaví</w:t>
            </w:r>
          </w:p>
        </w:tc>
        <w:tc>
          <w:tcPr>
            <w:tcW w:w="1957"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Vůdce</w:t>
            </w:r>
          </w:p>
        </w:tc>
        <w:tc>
          <w:tcPr>
            <w:tcW w:w="673"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Barva</w:t>
            </w:r>
          </w:p>
        </w:tc>
      </w:tr>
      <w:tr w:rsidR="001625AE">
        <w:trPr>
          <w:trHeight w:val="300"/>
          <w:jc w:val="center"/>
        </w:trPr>
        <w:tc>
          <w:tcPr>
            <w:tcW w:w="613"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13</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Miss </w:t>
            </w:r>
            <w:proofErr w:type="spellStart"/>
            <w:r>
              <w:rPr>
                <w:rFonts w:eastAsia="Times New Roman" w:cs="Calibri"/>
                <w:b/>
                <w:bCs/>
                <w:color w:val="000000"/>
                <w:sz w:val="20"/>
                <w:szCs w:val="20"/>
                <w:lang w:eastAsia="cs-CZ"/>
              </w:rPr>
              <w:t>Jäger</w:t>
            </w:r>
            <w:proofErr w:type="spellEnd"/>
            <w:r>
              <w:rPr>
                <w:rFonts w:eastAsia="Times New Roman" w:cs="Calibri"/>
                <w:b/>
                <w:bCs/>
                <w:color w:val="000000"/>
                <w:sz w:val="20"/>
                <w:szCs w:val="20"/>
                <w:lang w:eastAsia="cs-CZ"/>
              </w:rPr>
              <w:t xml:space="preserve"> od Velkého </w:t>
            </w:r>
            <w:proofErr w:type="spellStart"/>
            <w:r>
              <w:rPr>
                <w:rFonts w:eastAsia="Times New Roman" w:cs="Calibri"/>
                <w:b/>
                <w:bCs/>
                <w:color w:val="000000"/>
                <w:sz w:val="20"/>
                <w:szCs w:val="20"/>
                <w:lang w:eastAsia="cs-CZ"/>
              </w:rPr>
              <w:t>Besta</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KO/83613/22</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Jan </w:t>
            </w:r>
            <w:proofErr w:type="spellStart"/>
            <w:r>
              <w:rPr>
                <w:rFonts w:eastAsia="Times New Roman" w:cs="Calibri"/>
                <w:color w:val="000000"/>
                <w:lang w:eastAsia="cs-CZ"/>
              </w:rPr>
              <w:t>Temkovič</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14</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Alf od Divé Báry</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CF/65298</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Josef </w:t>
            </w:r>
            <w:proofErr w:type="spellStart"/>
            <w:r>
              <w:rPr>
                <w:rFonts w:eastAsia="Times New Roman" w:cs="Calibri"/>
                <w:color w:val="000000"/>
                <w:lang w:eastAsia="cs-CZ"/>
              </w:rPr>
              <w:t>Hudacký</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613"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15</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Frederik </w:t>
            </w:r>
            <w:proofErr w:type="spellStart"/>
            <w:r>
              <w:rPr>
                <w:rFonts w:eastAsia="Times New Roman" w:cs="Calibri"/>
                <w:b/>
                <w:bCs/>
                <w:color w:val="000000"/>
                <w:sz w:val="20"/>
                <w:szCs w:val="20"/>
                <w:lang w:eastAsia="cs-CZ"/>
              </w:rPr>
              <w:t>Perdix</w:t>
            </w:r>
            <w:proofErr w:type="spellEnd"/>
            <w:r>
              <w:rPr>
                <w:rFonts w:eastAsia="Times New Roman" w:cs="Calibri"/>
                <w:b/>
                <w:bCs/>
                <w:color w:val="000000"/>
                <w:sz w:val="20"/>
                <w:szCs w:val="20"/>
                <w:lang w:eastAsia="cs-CZ"/>
              </w:rPr>
              <w:t xml:space="preserve"> Bohemia</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CF/65143</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Milan Plechatý</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16</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Bonny z Trnité </w:t>
            </w:r>
            <w:proofErr w:type="spellStart"/>
            <w:r>
              <w:rPr>
                <w:rFonts w:eastAsia="Times New Roman" w:cs="Calibri"/>
                <w:b/>
                <w:bCs/>
                <w:color w:val="000000"/>
                <w:sz w:val="20"/>
                <w:szCs w:val="20"/>
                <w:lang w:eastAsia="cs-CZ"/>
              </w:rPr>
              <w:t>leče</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KO/84207/22</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Miroslav </w:t>
            </w:r>
            <w:proofErr w:type="spellStart"/>
            <w:r>
              <w:rPr>
                <w:rFonts w:eastAsia="Times New Roman" w:cs="Calibri"/>
                <w:color w:val="000000"/>
                <w:lang w:eastAsia="cs-CZ"/>
              </w:rPr>
              <w:t>Kršek</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613"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17</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Bessy</w:t>
            </w:r>
            <w:proofErr w:type="spellEnd"/>
            <w:r>
              <w:rPr>
                <w:rFonts w:eastAsia="Times New Roman" w:cs="Calibri"/>
                <w:b/>
                <w:bCs/>
                <w:color w:val="000000"/>
                <w:sz w:val="20"/>
                <w:szCs w:val="20"/>
                <w:lang w:eastAsia="cs-CZ"/>
              </w:rPr>
              <w:t xml:space="preserve"> z Bílovské hůrky</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KO/84200/21</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Josef Poděbradský</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18</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Cracken</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Nord</w:t>
            </w:r>
            <w:proofErr w:type="spellEnd"/>
            <w:r>
              <w:rPr>
                <w:rFonts w:eastAsia="Times New Roman" w:cs="Calibri"/>
                <w:b/>
                <w:bCs/>
                <w:color w:val="000000"/>
                <w:sz w:val="20"/>
                <w:szCs w:val="20"/>
                <w:lang w:eastAsia="cs-CZ"/>
              </w:rPr>
              <w:t xml:space="preserve"> Bohemia </w:t>
            </w:r>
            <w:proofErr w:type="spellStart"/>
            <w:r>
              <w:rPr>
                <w:rFonts w:eastAsia="Times New Roman" w:cs="Calibri"/>
                <w:b/>
                <w:bCs/>
                <w:color w:val="000000"/>
                <w:sz w:val="20"/>
                <w:szCs w:val="20"/>
                <w:lang w:eastAsia="cs-CZ"/>
              </w:rPr>
              <w:t>Sheram</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KO/83937/22</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Mgr. Eva Kudláčková</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613"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19</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Asta ze Slezských luk</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MOK/6797/21</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Petr Slavík</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20</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Boldog</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Kis</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Méhecske</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MOK/6628/20</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Jana Burianová</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613"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21</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DIA </w:t>
            </w:r>
            <w:proofErr w:type="spellStart"/>
            <w:r>
              <w:rPr>
                <w:rFonts w:eastAsia="Times New Roman" w:cs="Calibri"/>
                <w:b/>
                <w:bCs/>
                <w:color w:val="000000"/>
                <w:sz w:val="20"/>
                <w:szCs w:val="20"/>
                <w:lang w:eastAsia="cs-CZ"/>
              </w:rPr>
              <w:t>vom</w:t>
            </w:r>
            <w:proofErr w:type="spellEnd"/>
            <w:r>
              <w:rPr>
                <w:rFonts w:eastAsia="Times New Roman" w:cs="Calibri"/>
                <w:b/>
                <w:bCs/>
                <w:color w:val="000000"/>
                <w:sz w:val="20"/>
                <w:szCs w:val="20"/>
                <w:lang w:eastAsia="cs-CZ"/>
              </w:rPr>
              <w:t xml:space="preserve"> IGI-</w:t>
            </w:r>
            <w:proofErr w:type="spellStart"/>
            <w:r>
              <w:rPr>
                <w:rFonts w:eastAsia="Times New Roman" w:cs="Calibri"/>
                <w:b/>
                <w:bCs/>
                <w:color w:val="000000"/>
                <w:sz w:val="20"/>
                <w:szCs w:val="20"/>
                <w:lang w:eastAsia="cs-CZ"/>
              </w:rPr>
              <w:t>hof</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KO/86404</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František Srnec</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22</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Adar</w:t>
            </w:r>
            <w:proofErr w:type="spellEnd"/>
            <w:r>
              <w:rPr>
                <w:rFonts w:eastAsia="Times New Roman" w:cs="Calibri"/>
                <w:b/>
                <w:bCs/>
                <w:color w:val="000000"/>
                <w:sz w:val="20"/>
                <w:szCs w:val="20"/>
                <w:lang w:eastAsia="cs-CZ"/>
              </w:rPr>
              <w:t xml:space="preserve"> z </w:t>
            </w:r>
            <w:proofErr w:type="spellStart"/>
            <w:r>
              <w:rPr>
                <w:rFonts w:eastAsia="Times New Roman" w:cs="Calibri"/>
                <w:b/>
                <w:bCs/>
                <w:color w:val="000000"/>
                <w:sz w:val="20"/>
                <w:szCs w:val="20"/>
                <w:lang w:eastAsia="cs-CZ"/>
              </w:rPr>
              <w:t>Kůzlova</w:t>
            </w:r>
            <w:proofErr w:type="spellEnd"/>
            <w:r>
              <w:rPr>
                <w:rFonts w:eastAsia="Times New Roman" w:cs="Calibri"/>
                <w:b/>
                <w:bCs/>
                <w:color w:val="000000"/>
                <w:sz w:val="20"/>
                <w:szCs w:val="20"/>
                <w:lang w:eastAsia="cs-CZ"/>
              </w:rPr>
              <w:t xml:space="preserve"> dvora</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KO/86136</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Karel Poledník</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613"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23</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Herry</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Heart</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of</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Europe</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KO/85597</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Lukáš Zahrádka</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15"/>
          <w:jc w:val="center"/>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24</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Amon</w:t>
            </w:r>
            <w:proofErr w:type="spellEnd"/>
            <w:r>
              <w:rPr>
                <w:rFonts w:eastAsia="Times New Roman" w:cs="Calibri"/>
                <w:b/>
                <w:bCs/>
                <w:color w:val="000000"/>
                <w:sz w:val="20"/>
                <w:szCs w:val="20"/>
                <w:lang w:eastAsia="cs-CZ"/>
              </w:rPr>
              <w:t xml:space="preserve"> z Kovářova dvora</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KO/85131</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Václav </w:t>
            </w:r>
            <w:proofErr w:type="spellStart"/>
            <w:r>
              <w:rPr>
                <w:rFonts w:eastAsia="Times New Roman" w:cs="Calibri"/>
                <w:color w:val="000000"/>
                <w:lang w:eastAsia="cs-CZ"/>
              </w:rPr>
              <w:t>Dražný</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bl>
    <w:p w:rsidR="001625AE" w:rsidRDefault="001625AE">
      <w:pPr>
        <w:spacing w:after="0" w:line="240" w:lineRule="auto"/>
        <w:rPr>
          <w:rFonts w:cstheme="minorHAnsi"/>
          <w:bCs/>
          <w:sz w:val="32"/>
          <w:szCs w:val="24"/>
        </w:rPr>
      </w:pPr>
    </w:p>
    <w:p w:rsidR="001625AE" w:rsidRDefault="00316CB5">
      <w:pPr>
        <w:spacing w:after="0" w:line="240" w:lineRule="auto"/>
        <w:rPr>
          <w:rFonts w:cstheme="minorHAnsi"/>
          <w:b/>
          <w:bCs/>
          <w:sz w:val="36"/>
          <w:szCs w:val="24"/>
        </w:rPr>
      </w:pPr>
      <w:r>
        <w:rPr>
          <w:rFonts w:cstheme="minorHAnsi"/>
          <w:b/>
          <w:bCs/>
          <w:sz w:val="36"/>
          <w:szCs w:val="24"/>
        </w:rPr>
        <w:t>Časový harmonogram Nominační soutěže na MRK:</w:t>
      </w:r>
    </w:p>
    <w:p w:rsidR="001625AE" w:rsidRDefault="001625AE">
      <w:pPr>
        <w:spacing w:after="0" w:line="240" w:lineRule="auto"/>
        <w:rPr>
          <w:rFonts w:cstheme="minorHAnsi"/>
          <w:sz w:val="24"/>
          <w:szCs w:val="24"/>
        </w:rPr>
      </w:pPr>
    </w:p>
    <w:p w:rsidR="001625AE" w:rsidRDefault="00316CB5">
      <w:pPr>
        <w:spacing w:after="0" w:line="240" w:lineRule="auto"/>
        <w:ind w:left="1701" w:hanging="1701"/>
        <w:rPr>
          <w:rFonts w:cstheme="minorHAnsi"/>
          <w:sz w:val="28"/>
          <w:szCs w:val="24"/>
        </w:rPr>
      </w:pPr>
      <w:r>
        <w:rPr>
          <w:rFonts w:cstheme="minorHAnsi"/>
          <w:b/>
          <w:sz w:val="28"/>
          <w:szCs w:val="24"/>
        </w:rPr>
        <w:t>Místo srazu:</w:t>
      </w:r>
      <w:r>
        <w:rPr>
          <w:rFonts w:cs="Calibri"/>
        </w:rPr>
        <w:tab/>
      </w:r>
      <w:r>
        <w:rPr>
          <w:rFonts w:cs="Calibri"/>
          <w:b/>
          <w:bCs/>
          <w:color w:val="FF0000"/>
          <w:sz w:val="28"/>
        </w:rPr>
        <w:t>Pohostinství Lhota u Číměře, GPS: 49.0423469 N, 15.0582353E</w:t>
      </w:r>
    </w:p>
    <w:p w:rsidR="001625AE" w:rsidRDefault="00316CB5">
      <w:pPr>
        <w:spacing w:after="0" w:line="240" w:lineRule="auto"/>
        <w:ind w:left="1701"/>
        <w:rPr>
          <w:rFonts w:cstheme="minorHAnsi"/>
          <w:sz w:val="28"/>
          <w:szCs w:val="24"/>
        </w:rPr>
      </w:pPr>
      <w:r>
        <w:rPr>
          <w:rFonts w:cstheme="minorHAnsi"/>
          <w:sz w:val="28"/>
          <w:szCs w:val="24"/>
        </w:rPr>
        <w:t>Možnost občerstvení po celý den.</w:t>
      </w:r>
    </w:p>
    <w:p w:rsidR="001625AE" w:rsidRDefault="001625AE">
      <w:pPr>
        <w:tabs>
          <w:tab w:val="left" w:pos="1560"/>
        </w:tabs>
        <w:spacing w:after="0" w:line="240" w:lineRule="auto"/>
        <w:rPr>
          <w:rFonts w:cstheme="minorHAnsi"/>
          <w:sz w:val="28"/>
          <w:szCs w:val="24"/>
        </w:rPr>
      </w:pP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6:45</w:t>
      </w:r>
      <w:r>
        <w:rPr>
          <w:rFonts w:cstheme="minorHAnsi"/>
          <w:sz w:val="28"/>
          <w:szCs w:val="24"/>
        </w:rPr>
        <w:tab/>
      </w:r>
      <w:r>
        <w:rPr>
          <w:rFonts w:cstheme="minorHAnsi"/>
          <w:sz w:val="28"/>
          <w:szCs w:val="24"/>
        </w:rPr>
        <w:tab/>
        <w:t>Veterinární přejímka psů, prezence vůdců a kontrola dokladů</w:t>
      </w: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7:00</w:t>
      </w:r>
      <w:r>
        <w:rPr>
          <w:rFonts w:cstheme="minorHAnsi"/>
          <w:sz w:val="28"/>
          <w:szCs w:val="24"/>
        </w:rPr>
        <w:tab/>
      </w:r>
      <w:r>
        <w:rPr>
          <w:rFonts w:cstheme="minorHAnsi"/>
          <w:sz w:val="28"/>
          <w:szCs w:val="24"/>
        </w:rPr>
        <w:tab/>
        <w:t>Porada rozhodčích</w:t>
      </w: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8:00</w:t>
      </w:r>
      <w:r>
        <w:rPr>
          <w:rFonts w:cstheme="minorHAnsi"/>
          <w:sz w:val="28"/>
          <w:szCs w:val="24"/>
        </w:rPr>
        <w:tab/>
      </w:r>
      <w:r>
        <w:rPr>
          <w:rFonts w:cstheme="minorHAnsi"/>
          <w:sz w:val="28"/>
          <w:szCs w:val="24"/>
        </w:rPr>
        <w:tab/>
        <w:t>Zahájení soutěže, losování</w:t>
      </w:r>
    </w:p>
    <w:p w:rsidR="001625AE" w:rsidRDefault="00316CB5">
      <w:pPr>
        <w:tabs>
          <w:tab w:val="left" w:pos="1276"/>
          <w:tab w:val="left" w:pos="1701"/>
        </w:tabs>
        <w:spacing w:after="60" w:line="240" w:lineRule="auto"/>
        <w:rPr>
          <w:rFonts w:cstheme="minorHAnsi"/>
          <w:sz w:val="28"/>
          <w:szCs w:val="24"/>
        </w:rPr>
      </w:pPr>
      <w:r>
        <w:rPr>
          <w:rFonts w:cstheme="minorHAnsi"/>
          <w:sz w:val="28"/>
          <w:szCs w:val="24"/>
        </w:rPr>
        <w:t>8:30</w:t>
      </w:r>
      <w:r>
        <w:rPr>
          <w:rFonts w:cstheme="minorHAnsi"/>
          <w:sz w:val="28"/>
          <w:szCs w:val="24"/>
        </w:rPr>
        <w:tab/>
      </w:r>
      <w:r>
        <w:rPr>
          <w:rFonts w:cstheme="minorHAnsi"/>
          <w:sz w:val="28"/>
          <w:szCs w:val="24"/>
        </w:rPr>
        <w:tab/>
        <w:t>Nástup na první (společnou) disciplínu „Klid na stanovišti“</w:t>
      </w:r>
    </w:p>
    <w:p w:rsidR="001625AE" w:rsidRDefault="00316CB5">
      <w:pPr>
        <w:tabs>
          <w:tab w:val="left" w:pos="1701"/>
        </w:tabs>
        <w:spacing w:after="120" w:line="240" w:lineRule="auto"/>
        <w:ind w:left="1701"/>
        <w:jc w:val="both"/>
        <w:rPr>
          <w:rFonts w:cstheme="minorHAnsi"/>
          <w:i/>
          <w:sz w:val="28"/>
          <w:szCs w:val="24"/>
        </w:rPr>
      </w:pPr>
      <w:r>
        <w:rPr>
          <w:rFonts w:cstheme="minorHAnsi"/>
          <w:i/>
          <w:sz w:val="28"/>
          <w:szCs w:val="24"/>
        </w:rPr>
        <w:t>Po ukončení této disciplíny násled</w:t>
      </w:r>
      <w:r w:rsidR="002B4259">
        <w:rPr>
          <w:rFonts w:cstheme="minorHAnsi"/>
          <w:i/>
          <w:sz w:val="28"/>
          <w:szCs w:val="24"/>
        </w:rPr>
        <w:t>uje odjezd po skupinách</w:t>
      </w:r>
      <w:r>
        <w:rPr>
          <w:rFonts w:cstheme="minorHAnsi"/>
          <w:i/>
          <w:sz w:val="28"/>
          <w:szCs w:val="24"/>
        </w:rPr>
        <w:t xml:space="preserve"> na jednotlivá pracoviště – polní práce, vodní práce a lesní práce.</w:t>
      </w:r>
    </w:p>
    <w:p w:rsidR="001625AE" w:rsidRDefault="00316CB5">
      <w:pPr>
        <w:tabs>
          <w:tab w:val="left" w:pos="1701"/>
        </w:tabs>
        <w:spacing w:after="0" w:line="240" w:lineRule="auto"/>
        <w:rPr>
          <w:rFonts w:ascii="Calibri" w:hAnsi="Calibri" w:cs="Calibri"/>
        </w:rPr>
      </w:pPr>
      <w:r>
        <w:rPr>
          <w:rFonts w:cstheme="minorHAnsi"/>
          <w:sz w:val="28"/>
          <w:szCs w:val="24"/>
        </w:rPr>
        <w:t>16:00 - 18:00</w:t>
      </w:r>
      <w:r>
        <w:rPr>
          <w:rFonts w:cstheme="minorHAnsi"/>
          <w:sz w:val="28"/>
          <w:szCs w:val="24"/>
        </w:rPr>
        <w:tab/>
        <w:t>Vyhodnocení soutěže a vyhlášení výsledků</w:t>
      </w:r>
    </w:p>
    <w:p w:rsidR="001625AE" w:rsidRDefault="001625AE">
      <w:pPr>
        <w:spacing w:after="0" w:line="240" w:lineRule="auto"/>
        <w:rPr>
          <w:rFonts w:ascii="Calibri" w:hAnsi="Calibri" w:cs="Calibri"/>
        </w:rPr>
      </w:pPr>
    </w:p>
    <w:p w:rsidR="001625AE" w:rsidRDefault="001625AE">
      <w:pPr>
        <w:spacing w:after="0" w:line="240" w:lineRule="auto"/>
        <w:rPr>
          <w:rFonts w:ascii="Calibri" w:hAnsi="Calibri" w:cs="Calibri"/>
        </w:rPr>
      </w:pPr>
    </w:p>
    <w:p w:rsidR="001625AE" w:rsidRDefault="00316CB5">
      <w:pPr>
        <w:spacing w:after="0" w:line="240" w:lineRule="auto"/>
        <w:rPr>
          <w:rFonts w:ascii="Calibri" w:hAnsi="Calibri" w:cs="Calibri"/>
          <w:b/>
          <w:sz w:val="24"/>
        </w:rPr>
      </w:pPr>
      <w:r>
        <w:rPr>
          <w:rFonts w:cs="Calibri"/>
          <w:b/>
          <w:sz w:val="24"/>
        </w:rPr>
        <w:t>Telefon na pořadatele: +420 721 085 928</w:t>
      </w:r>
    </w:p>
    <w:p w:rsidR="001625AE" w:rsidRDefault="00316CB5">
      <w:pPr>
        <w:spacing w:after="0" w:line="240" w:lineRule="auto"/>
        <w:rPr>
          <w:rFonts w:ascii="Calibri" w:hAnsi="Calibri" w:cs="Calibri"/>
          <w:b/>
          <w:sz w:val="24"/>
        </w:rPr>
      </w:pPr>
      <w:r>
        <w:rPr>
          <w:rFonts w:cs="Calibri"/>
          <w:b/>
          <w:sz w:val="24"/>
        </w:rPr>
        <w:t>Telefon na vrchního rozhodčího: +420 724 516 205</w:t>
      </w:r>
    </w:p>
    <w:p w:rsidR="001625AE" w:rsidRDefault="001625AE">
      <w:pPr>
        <w:spacing w:after="0" w:line="240" w:lineRule="auto"/>
        <w:rPr>
          <w:rFonts w:ascii="Calibri" w:hAnsi="Calibri" w:cs="Calibri"/>
          <w:b/>
          <w:color w:val="FF0000"/>
        </w:rPr>
      </w:pPr>
    </w:p>
    <w:p w:rsidR="001625AE" w:rsidRDefault="00316CB5">
      <w:pPr>
        <w:spacing w:after="0" w:line="240" w:lineRule="auto"/>
        <w:rPr>
          <w:rFonts w:cstheme="minorHAnsi"/>
          <w:b/>
          <w:bCs/>
          <w:sz w:val="28"/>
        </w:rPr>
      </w:pPr>
      <w:r>
        <w:rPr>
          <w:rFonts w:cstheme="minorHAnsi"/>
          <w:b/>
          <w:bCs/>
          <w:sz w:val="28"/>
        </w:rPr>
        <w:t>Občerstvení:</w:t>
      </w:r>
    </w:p>
    <w:p w:rsidR="001625AE" w:rsidRDefault="00316CB5">
      <w:pPr>
        <w:spacing w:after="0" w:line="240" w:lineRule="auto"/>
        <w:jc w:val="both"/>
        <w:rPr>
          <w:rFonts w:ascii="Calibri" w:hAnsi="Calibri" w:cs="Calibri"/>
          <w:sz w:val="24"/>
          <w:szCs w:val="24"/>
        </w:rPr>
      </w:pPr>
      <w:r>
        <w:rPr>
          <w:rFonts w:cs="Calibri"/>
          <w:sz w:val="24"/>
          <w:szCs w:val="24"/>
        </w:rPr>
        <w:t>Rozhodčí, soutěžící a korona mají možnost, se po celou dobu Nominační soutěže na MRK, občerstvit v místě srazu – Pohostinství Lhota u Číměře</w:t>
      </w:r>
    </w:p>
    <w:p w:rsidR="001625AE" w:rsidRDefault="00316CB5">
      <w:pPr>
        <w:spacing w:line="240" w:lineRule="auto"/>
        <w:ind w:firstLine="142"/>
        <w:jc w:val="both"/>
        <w:rPr>
          <w:rFonts w:ascii="Calibri" w:hAnsi="Calibri" w:cs="Calibri"/>
          <w:b/>
        </w:rPr>
      </w:pPr>
      <w:r>
        <w:br w:type="page"/>
      </w:r>
    </w:p>
    <w:p w:rsidR="001625AE" w:rsidRDefault="001625AE">
      <w:pPr>
        <w:spacing w:after="0" w:line="240" w:lineRule="auto"/>
        <w:rPr>
          <w:rFonts w:ascii="Calibri" w:hAnsi="Calibri" w:cs="Calibri"/>
          <w:b/>
        </w:rPr>
      </w:pPr>
    </w:p>
    <w:tbl>
      <w:tblPr>
        <w:tblW w:w="5000" w:type="pct"/>
        <w:jc w:val="center"/>
        <w:tblLayout w:type="fixed"/>
        <w:tblCellMar>
          <w:left w:w="70" w:type="dxa"/>
          <w:right w:w="70" w:type="dxa"/>
        </w:tblCellMar>
        <w:tblLook w:val="04A0" w:firstRow="1" w:lastRow="0" w:firstColumn="1" w:lastColumn="0" w:noHBand="0" w:noVBand="1"/>
      </w:tblPr>
      <w:tblGrid>
        <w:gridCol w:w="518"/>
        <w:gridCol w:w="946"/>
        <w:gridCol w:w="2371"/>
        <w:gridCol w:w="1491"/>
        <w:gridCol w:w="801"/>
        <w:gridCol w:w="2271"/>
        <w:gridCol w:w="664"/>
      </w:tblGrid>
      <w:tr w:rsidR="001625AE">
        <w:trPr>
          <w:trHeight w:val="799"/>
          <w:jc w:val="center"/>
        </w:trPr>
        <w:tc>
          <w:tcPr>
            <w:tcW w:w="9071" w:type="dxa"/>
            <w:gridSpan w:val="7"/>
            <w:tcBorders>
              <w:top w:val="single" w:sz="4" w:space="0" w:color="000000"/>
              <w:left w:val="single" w:sz="4" w:space="0" w:color="000000"/>
              <w:bottom w:val="single" w:sz="4" w:space="0" w:color="000000"/>
              <w:right w:val="single" w:sz="4" w:space="0" w:color="000000"/>
            </w:tcBorders>
            <w:shd w:val="clear" w:color="000000" w:fill="BFBFBF"/>
            <w:vAlign w:val="center"/>
          </w:tcPr>
          <w:p w:rsidR="001625AE" w:rsidRDefault="00316CB5">
            <w:pPr>
              <w:widowControl w:val="0"/>
              <w:spacing w:after="0" w:line="240" w:lineRule="auto"/>
              <w:jc w:val="center"/>
              <w:rPr>
                <w:rFonts w:ascii="Calibri" w:eastAsia="Times New Roman" w:hAnsi="Calibri" w:cs="Calibri"/>
                <w:b/>
                <w:bCs/>
                <w:color w:val="000000"/>
                <w:sz w:val="36"/>
                <w:szCs w:val="36"/>
                <w:lang w:eastAsia="cs-CZ"/>
              </w:rPr>
            </w:pPr>
            <w:r>
              <w:rPr>
                <w:rFonts w:eastAsia="Times New Roman" w:cs="Calibri"/>
                <w:b/>
                <w:bCs/>
                <w:color w:val="000000"/>
                <w:sz w:val="36"/>
                <w:szCs w:val="36"/>
                <w:lang w:eastAsia="cs-CZ"/>
              </w:rPr>
              <w:t>Neděle 12. května 2024</w:t>
            </w:r>
          </w:p>
        </w:tc>
      </w:tr>
      <w:tr w:rsidR="001625AE">
        <w:trPr>
          <w:trHeight w:val="600"/>
          <w:jc w:val="center"/>
        </w:trPr>
        <w:tc>
          <w:tcPr>
            <w:tcW w:w="519"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Číslo losu</w:t>
            </w:r>
          </w:p>
        </w:tc>
        <w:tc>
          <w:tcPr>
            <w:tcW w:w="947"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Pořadí nominace</w:t>
            </w:r>
          </w:p>
        </w:tc>
        <w:tc>
          <w:tcPr>
            <w:tcW w:w="2373"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Jméno psa</w:t>
            </w:r>
          </w:p>
        </w:tc>
        <w:tc>
          <w:tcPr>
            <w:tcW w:w="1492"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ČLP</w:t>
            </w:r>
          </w:p>
        </w:tc>
        <w:tc>
          <w:tcPr>
            <w:tcW w:w="802"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Pohlaví</w:t>
            </w:r>
          </w:p>
        </w:tc>
        <w:tc>
          <w:tcPr>
            <w:tcW w:w="2273"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Vůdce</w:t>
            </w:r>
          </w:p>
        </w:tc>
        <w:tc>
          <w:tcPr>
            <w:tcW w:w="665"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Barva</w:t>
            </w:r>
          </w:p>
        </w:tc>
      </w:tr>
      <w:tr w:rsidR="001625AE">
        <w:trPr>
          <w:trHeight w:val="300"/>
          <w:jc w:val="center"/>
        </w:trPr>
        <w:tc>
          <w:tcPr>
            <w:tcW w:w="51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25</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Haky</w:t>
            </w:r>
            <w:proofErr w:type="spellEnd"/>
            <w:r>
              <w:rPr>
                <w:rFonts w:eastAsia="Times New Roman" w:cs="Calibri"/>
                <w:b/>
                <w:bCs/>
                <w:color w:val="000000"/>
                <w:sz w:val="20"/>
                <w:szCs w:val="20"/>
                <w:lang w:eastAsia="cs-CZ"/>
              </w:rPr>
              <w:t xml:space="preserve"> z Jasánků</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KO/85083</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 Pavla Lhotáková</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26</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Egon od </w:t>
            </w:r>
            <w:proofErr w:type="spellStart"/>
            <w:r>
              <w:rPr>
                <w:rFonts w:eastAsia="Times New Roman" w:cs="Calibri"/>
                <w:b/>
                <w:bCs/>
                <w:color w:val="000000"/>
                <w:sz w:val="20"/>
                <w:szCs w:val="20"/>
                <w:lang w:eastAsia="cs-CZ"/>
              </w:rPr>
              <w:t>Chvalovického</w:t>
            </w:r>
            <w:proofErr w:type="spellEnd"/>
            <w:r>
              <w:rPr>
                <w:rFonts w:eastAsia="Times New Roman" w:cs="Calibri"/>
                <w:b/>
                <w:bCs/>
                <w:color w:val="000000"/>
                <w:sz w:val="20"/>
                <w:szCs w:val="20"/>
                <w:lang w:eastAsia="cs-CZ"/>
              </w:rPr>
              <w:t xml:space="preserve"> rybníka</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KO/84815</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Ing. Jiří Michl</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51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27</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Deja</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Vu</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Nord</w:t>
            </w:r>
            <w:proofErr w:type="spellEnd"/>
            <w:r>
              <w:rPr>
                <w:rFonts w:eastAsia="Times New Roman" w:cs="Calibri"/>
                <w:b/>
                <w:bCs/>
                <w:color w:val="000000"/>
                <w:sz w:val="20"/>
                <w:szCs w:val="20"/>
                <w:lang w:eastAsia="cs-CZ"/>
              </w:rPr>
              <w:t xml:space="preserve"> Bohemia </w:t>
            </w:r>
            <w:proofErr w:type="spellStart"/>
            <w:r>
              <w:rPr>
                <w:rFonts w:eastAsia="Times New Roman" w:cs="Calibri"/>
                <w:b/>
                <w:bCs/>
                <w:color w:val="000000"/>
                <w:sz w:val="20"/>
                <w:szCs w:val="20"/>
                <w:lang w:eastAsia="cs-CZ"/>
              </w:rPr>
              <w:t>Sheram</w:t>
            </w:r>
            <w:proofErr w:type="spellEnd"/>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KO/84640/22</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Ing. Michal Holík</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28</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Eddy II </w:t>
            </w:r>
            <w:proofErr w:type="spellStart"/>
            <w:r>
              <w:rPr>
                <w:rFonts w:eastAsia="Times New Roman" w:cs="Calibri"/>
                <w:b/>
                <w:bCs/>
                <w:color w:val="000000"/>
                <w:sz w:val="20"/>
                <w:szCs w:val="20"/>
                <w:lang w:eastAsia="cs-CZ"/>
              </w:rPr>
              <w:t>vom</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Erlabach</w:t>
            </w:r>
            <w:proofErr w:type="spellEnd"/>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VOK/11796/22</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Milan Kazda</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51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29</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Cir</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Fedan</w:t>
            </w:r>
            <w:proofErr w:type="spellEnd"/>
            <w:r>
              <w:rPr>
                <w:rFonts w:eastAsia="Times New Roman" w:cs="Calibri"/>
                <w:b/>
                <w:bCs/>
                <w:color w:val="000000"/>
                <w:sz w:val="20"/>
                <w:szCs w:val="20"/>
                <w:lang w:eastAsia="cs-CZ"/>
              </w:rPr>
              <w:t xml:space="preserve"> Bohemia</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KO/83336/21</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František Lonský</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30</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Nira</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Hastrmánek</w:t>
            </w:r>
            <w:proofErr w:type="spellEnd"/>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KO/84378</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Jaromír </w:t>
            </w:r>
            <w:proofErr w:type="spellStart"/>
            <w:r>
              <w:rPr>
                <w:rFonts w:eastAsia="Times New Roman" w:cs="Calibri"/>
                <w:color w:val="000000"/>
                <w:lang w:eastAsia="cs-CZ"/>
              </w:rPr>
              <w:t>Gratcl</w:t>
            </w:r>
            <w:proofErr w:type="spellEnd"/>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51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31</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Cilka</w:t>
            </w:r>
            <w:proofErr w:type="spellEnd"/>
            <w:r>
              <w:rPr>
                <w:rFonts w:eastAsia="Times New Roman" w:cs="Calibri"/>
                <w:b/>
                <w:bCs/>
                <w:color w:val="000000"/>
                <w:sz w:val="20"/>
                <w:szCs w:val="20"/>
                <w:lang w:eastAsia="cs-CZ"/>
              </w:rPr>
              <w:t xml:space="preserve"> z Brumovic</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NDO/5243/23</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Kristýna Novotná</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32</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Arleen</w:t>
            </w:r>
            <w:proofErr w:type="spellEnd"/>
            <w:r>
              <w:rPr>
                <w:rFonts w:eastAsia="Times New Roman" w:cs="Calibri"/>
                <w:b/>
                <w:bCs/>
                <w:color w:val="000000"/>
                <w:sz w:val="20"/>
                <w:szCs w:val="20"/>
                <w:lang w:eastAsia="cs-CZ"/>
              </w:rPr>
              <w:t xml:space="preserve"> z Nemochovic</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KO/85474/23</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Alena Vranová</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51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33</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Erika od Zeleného stolu</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POI/11864</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Lumír Bárta</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34</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Orion z Velkých dolin</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MOK/7125</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sz w:val="20"/>
                <w:lang w:eastAsia="cs-CZ"/>
              </w:rPr>
            </w:pPr>
            <w:r>
              <w:rPr>
                <w:rFonts w:eastAsia="Times New Roman" w:cs="Calibri"/>
                <w:color w:val="000000"/>
                <w:sz w:val="20"/>
                <w:lang w:eastAsia="cs-CZ"/>
              </w:rPr>
              <w:t>Filip Šimek</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jc w:val="center"/>
        </w:trPr>
        <w:tc>
          <w:tcPr>
            <w:tcW w:w="51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35</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Barney</w:t>
            </w:r>
            <w:proofErr w:type="spellEnd"/>
            <w:r>
              <w:rPr>
                <w:rFonts w:eastAsia="Times New Roman" w:cs="Calibri"/>
                <w:b/>
                <w:bCs/>
                <w:color w:val="000000"/>
                <w:sz w:val="20"/>
                <w:szCs w:val="20"/>
                <w:lang w:eastAsia="cs-CZ"/>
              </w:rPr>
              <w:t xml:space="preserve"> z </w:t>
            </w:r>
            <w:proofErr w:type="spellStart"/>
            <w:r>
              <w:rPr>
                <w:rFonts w:eastAsia="Times New Roman" w:cs="Calibri"/>
                <w:b/>
                <w:bCs/>
                <w:color w:val="000000"/>
                <w:sz w:val="20"/>
                <w:szCs w:val="20"/>
                <w:lang w:eastAsia="cs-CZ"/>
              </w:rPr>
              <w:t>Nezabylické</w:t>
            </w:r>
            <w:proofErr w:type="spellEnd"/>
            <w:r>
              <w:rPr>
                <w:rFonts w:eastAsia="Times New Roman" w:cs="Calibri"/>
                <w:b/>
                <w:bCs/>
                <w:color w:val="000000"/>
                <w:sz w:val="20"/>
                <w:szCs w:val="20"/>
                <w:lang w:eastAsia="cs-CZ"/>
              </w:rPr>
              <w:t xml:space="preserve"> hájenky</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CF/64698/23</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Leoš </w:t>
            </w:r>
            <w:proofErr w:type="spellStart"/>
            <w:r>
              <w:rPr>
                <w:rFonts w:eastAsia="Times New Roman" w:cs="Calibri"/>
                <w:color w:val="000000"/>
                <w:lang w:eastAsia="cs-CZ"/>
              </w:rPr>
              <w:t>Lengál</w:t>
            </w:r>
            <w:proofErr w:type="spellEnd"/>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15"/>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36</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Bradley</w:t>
            </w:r>
            <w:proofErr w:type="spellEnd"/>
            <w:r>
              <w:rPr>
                <w:rFonts w:eastAsia="Times New Roman" w:cs="Calibri"/>
                <w:b/>
                <w:bCs/>
                <w:color w:val="000000"/>
                <w:sz w:val="20"/>
                <w:szCs w:val="20"/>
                <w:lang w:eastAsia="cs-CZ"/>
              </w:rPr>
              <w:t xml:space="preserve"> z </w:t>
            </w:r>
            <w:proofErr w:type="spellStart"/>
            <w:r>
              <w:rPr>
                <w:rFonts w:eastAsia="Times New Roman" w:cs="Calibri"/>
                <w:b/>
                <w:bCs/>
                <w:color w:val="000000"/>
                <w:sz w:val="20"/>
                <w:szCs w:val="20"/>
                <w:lang w:eastAsia="cs-CZ"/>
              </w:rPr>
              <w:t>Valovských</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březinek</w:t>
            </w:r>
            <w:proofErr w:type="spellEnd"/>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CF/64226/22</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MUDr. Hana </w:t>
            </w:r>
            <w:proofErr w:type="spellStart"/>
            <w:r>
              <w:rPr>
                <w:rFonts w:eastAsia="Times New Roman" w:cs="Calibri"/>
                <w:color w:val="000000"/>
                <w:lang w:eastAsia="cs-CZ"/>
              </w:rPr>
              <w:t>Škařupová</w:t>
            </w:r>
            <w:proofErr w:type="spellEnd"/>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bl>
    <w:p w:rsidR="001625AE" w:rsidRDefault="001625AE">
      <w:pPr>
        <w:spacing w:after="0" w:line="240" w:lineRule="auto"/>
        <w:rPr>
          <w:rFonts w:cstheme="minorHAnsi"/>
          <w:bCs/>
          <w:sz w:val="32"/>
          <w:szCs w:val="24"/>
        </w:rPr>
      </w:pPr>
    </w:p>
    <w:p w:rsidR="001625AE" w:rsidRDefault="00316CB5">
      <w:pPr>
        <w:spacing w:after="0" w:line="240" w:lineRule="auto"/>
        <w:rPr>
          <w:rFonts w:cstheme="minorHAnsi"/>
          <w:b/>
          <w:bCs/>
          <w:sz w:val="36"/>
          <w:szCs w:val="24"/>
        </w:rPr>
      </w:pPr>
      <w:r>
        <w:rPr>
          <w:rFonts w:cstheme="minorHAnsi"/>
          <w:b/>
          <w:bCs/>
          <w:sz w:val="36"/>
          <w:szCs w:val="24"/>
        </w:rPr>
        <w:t>Časový harmonogram Nominační soutěže na MRK:</w:t>
      </w:r>
    </w:p>
    <w:p w:rsidR="001625AE" w:rsidRDefault="001625AE">
      <w:pPr>
        <w:spacing w:after="0" w:line="240" w:lineRule="auto"/>
        <w:rPr>
          <w:rFonts w:cstheme="minorHAnsi"/>
          <w:sz w:val="24"/>
          <w:szCs w:val="24"/>
        </w:rPr>
      </w:pPr>
    </w:p>
    <w:p w:rsidR="001625AE" w:rsidRDefault="00316CB5">
      <w:pPr>
        <w:spacing w:after="0" w:line="240" w:lineRule="auto"/>
        <w:ind w:left="1701" w:hanging="1701"/>
        <w:rPr>
          <w:rFonts w:cstheme="minorHAnsi"/>
          <w:b/>
          <w:bCs/>
          <w:color w:val="FF0000"/>
          <w:sz w:val="28"/>
          <w:szCs w:val="24"/>
        </w:rPr>
      </w:pPr>
      <w:r>
        <w:rPr>
          <w:rFonts w:cstheme="minorHAnsi"/>
          <w:b/>
          <w:sz w:val="28"/>
          <w:szCs w:val="24"/>
        </w:rPr>
        <w:t>Místo srazu:</w:t>
      </w:r>
      <w:r>
        <w:rPr>
          <w:rFonts w:cs="Calibri"/>
        </w:rPr>
        <w:tab/>
      </w:r>
      <w:r>
        <w:rPr>
          <w:rFonts w:cs="Calibri"/>
          <w:b/>
          <w:bCs/>
          <w:color w:val="FF0000"/>
          <w:sz w:val="28"/>
        </w:rPr>
        <w:t>Pohostinství Lhota u Číměře, GPS: 49.0423469 N, 15.0582353E</w:t>
      </w:r>
    </w:p>
    <w:p w:rsidR="001625AE" w:rsidRDefault="00316CB5">
      <w:pPr>
        <w:spacing w:after="0" w:line="240" w:lineRule="auto"/>
        <w:ind w:left="1701" w:hanging="1701"/>
        <w:rPr>
          <w:rFonts w:cstheme="minorHAnsi"/>
          <w:sz w:val="28"/>
          <w:szCs w:val="24"/>
        </w:rPr>
      </w:pPr>
      <w:r>
        <w:rPr>
          <w:rFonts w:cstheme="minorHAnsi"/>
          <w:sz w:val="28"/>
          <w:szCs w:val="24"/>
        </w:rPr>
        <w:tab/>
        <w:t>Možnost občerstvení po celý den.</w:t>
      </w:r>
    </w:p>
    <w:p w:rsidR="001625AE" w:rsidRDefault="001625AE">
      <w:pPr>
        <w:tabs>
          <w:tab w:val="left" w:pos="1560"/>
        </w:tabs>
        <w:spacing w:after="0" w:line="240" w:lineRule="auto"/>
        <w:rPr>
          <w:rFonts w:cstheme="minorHAnsi"/>
          <w:sz w:val="28"/>
          <w:szCs w:val="24"/>
        </w:rPr>
      </w:pP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6:45</w:t>
      </w:r>
      <w:r>
        <w:rPr>
          <w:rFonts w:cstheme="minorHAnsi"/>
          <w:sz w:val="28"/>
          <w:szCs w:val="24"/>
        </w:rPr>
        <w:tab/>
      </w:r>
      <w:r>
        <w:rPr>
          <w:rFonts w:cstheme="minorHAnsi"/>
          <w:sz w:val="28"/>
          <w:szCs w:val="24"/>
        </w:rPr>
        <w:tab/>
        <w:t>Veterinární přejímka psů, prezence vůdců a kontrola dokladů</w:t>
      </w: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7:00</w:t>
      </w:r>
      <w:r>
        <w:rPr>
          <w:rFonts w:cstheme="minorHAnsi"/>
          <w:sz w:val="28"/>
          <w:szCs w:val="24"/>
        </w:rPr>
        <w:tab/>
      </w:r>
      <w:r>
        <w:rPr>
          <w:rFonts w:cstheme="minorHAnsi"/>
          <w:sz w:val="28"/>
          <w:szCs w:val="24"/>
        </w:rPr>
        <w:tab/>
        <w:t>Porada rozhodčích</w:t>
      </w:r>
    </w:p>
    <w:p w:rsidR="001625AE" w:rsidRDefault="00316CB5">
      <w:pPr>
        <w:tabs>
          <w:tab w:val="left" w:pos="1276"/>
          <w:tab w:val="left" w:pos="1701"/>
        </w:tabs>
        <w:spacing w:after="120" w:line="240" w:lineRule="auto"/>
        <w:rPr>
          <w:rFonts w:cstheme="minorHAnsi"/>
          <w:sz w:val="28"/>
          <w:szCs w:val="24"/>
        </w:rPr>
      </w:pPr>
      <w:r>
        <w:rPr>
          <w:rFonts w:cstheme="minorHAnsi"/>
          <w:sz w:val="28"/>
          <w:szCs w:val="24"/>
        </w:rPr>
        <w:t>8:00</w:t>
      </w:r>
      <w:r>
        <w:rPr>
          <w:rFonts w:cstheme="minorHAnsi"/>
          <w:sz w:val="28"/>
          <w:szCs w:val="24"/>
        </w:rPr>
        <w:tab/>
      </w:r>
      <w:r>
        <w:rPr>
          <w:rFonts w:cstheme="minorHAnsi"/>
          <w:sz w:val="28"/>
          <w:szCs w:val="24"/>
        </w:rPr>
        <w:tab/>
        <w:t>Zahájení soutěže, losování</w:t>
      </w:r>
    </w:p>
    <w:p w:rsidR="001625AE" w:rsidRDefault="00316CB5">
      <w:pPr>
        <w:tabs>
          <w:tab w:val="left" w:pos="1276"/>
          <w:tab w:val="left" w:pos="1701"/>
        </w:tabs>
        <w:spacing w:after="60" w:line="240" w:lineRule="auto"/>
        <w:rPr>
          <w:rFonts w:cstheme="minorHAnsi"/>
          <w:sz w:val="28"/>
          <w:szCs w:val="24"/>
        </w:rPr>
      </w:pPr>
      <w:r>
        <w:rPr>
          <w:rFonts w:cstheme="minorHAnsi"/>
          <w:sz w:val="28"/>
          <w:szCs w:val="24"/>
        </w:rPr>
        <w:t>8:30</w:t>
      </w:r>
      <w:r>
        <w:rPr>
          <w:rFonts w:cstheme="minorHAnsi"/>
          <w:sz w:val="28"/>
          <w:szCs w:val="24"/>
        </w:rPr>
        <w:tab/>
      </w:r>
      <w:r>
        <w:rPr>
          <w:rFonts w:cstheme="minorHAnsi"/>
          <w:sz w:val="28"/>
          <w:szCs w:val="24"/>
        </w:rPr>
        <w:tab/>
        <w:t>Nástup na první (společnou) disciplínu „Klid na stanovišti“</w:t>
      </w:r>
    </w:p>
    <w:p w:rsidR="001625AE" w:rsidRDefault="00316CB5">
      <w:pPr>
        <w:tabs>
          <w:tab w:val="left" w:pos="1701"/>
        </w:tabs>
        <w:spacing w:after="120" w:line="240" w:lineRule="auto"/>
        <w:ind w:left="1701"/>
        <w:jc w:val="both"/>
        <w:rPr>
          <w:rFonts w:cstheme="minorHAnsi"/>
          <w:i/>
          <w:sz w:val="28"/>
          <w:szCs w:val="24"/>
        </w:rPr>
      </w:pPr>
      <w:r>
        <w:rPr>
          <w:rFonts w:cstheme="minorHAnsi"/>
          <w:i/>
          <w:sz w:val="28"/>
          <w:szCs w:val="24"/>
        </w:rPr>
        <w:t>Po ukončení této disciplíny následuje odjezd po skupinách na jednotlivá pracoviště – polní práce, vodní práce a lesní práce.</w:t>
      </w:r>
    </w:p>
    <w:p w:rsidR="001625AE" w:rsidRDefault="00316CB5">
      <w:pPr>
        <w:tabs>
          <w:tab w:val="left" w:pos="1701"/>
        </w:tabs>
        <w:spacing w:after="0" w:line="240" w:lineRule="auto"/>
        <w:rPr>
          <w:rFonts w:ascii="Calibri" w:hAnsi="Calibri" w:cs="Calibri"/>
        </w:rPr>
      </w:pPr>
      <w:r>
        <w:rPr>
          <w:rFonts w:cstheme="minorHAnsi"/>
          <w:sz w:val="28"/>
          <w:szCs w:val="24"/>
        </w:rPr>
        <w:t>16:00 - 18:00</w:t>
      </w:r>
      <w:r>
        <w:rPr>
          <w:rFonts w:cstheme="minorHAnsi"/>
          <w:sz w:val="28"/>
          <w:szCs w:val="24"/>
        </w:rPr>
        <w:tab/>
        <w:t>Vyhodnocení soutěže a vyhlášení výsledků</w:t>
      </w:r>
    </w:p>
    <w:p w:rsidR="001625AE" w:rsidRDefault="001625AE">
      <w:pPr>
        <w:spacing w:after="0" w:line="240" w:lineRule="auto"/>
        <w:rPr>
          <w:rFonts w:ascii="Calibri" w:hAnsi="Calibri" w:cs="Calibri"/>
        </w:rPr>
      </w:pPr>
    </w:p>
    <w:p w:rsidR="001625AE" w:rsidRDefault="001625AE">
      <w:pPr>
        <w:spacing w:after="0" w:line="240" w:lineRule="auto"/>
        <w:rPr>
          <w:rFonts w:ascii="Calibri" w:hAnsi="Calibri" w:cs="Calibri"/>
        </w:rPr>
      </w:pPr>
    </w:p>
    <w:p w:rsidR="001625AE" w:rsidRDefault="00316CB5">
      <w:pPr>
        <w:spacing w:after="0" w:line="240" w:lineRule="auto"/>
        <w:rPr>
          <w:rFonts w:ascii="Calibri" w:hAnsi="Calibri" w:cs="Calibri"/>
          <w:b/>
          <w:sz w:val="24"/>
        </w:rPr>
      </w:pPr>
      <w:r>
        <w:rPr>
          <w:rFonts w:cs="Calibri"/>
          <w:b/>
          <w:sz w:val="24"/>
        </w:rPr>
        <w:t>Telefon na pořadatele: +420 721 085 928</w:t>
      </w:r>
    </w:p>
    <w:p w:rsidR="001625AE" w:rsidRDefault="00316CB5">
      <w:pPr>
        <w:spacing w:after="0" w:line="240" w:lineRule="auto"/>
        <w:rPr>
          <w:rFonts w:ascii="Calibri" w:hAnsi="Calibri" w:cs="Calibri"/>
          <w:b/>
          <w:sz w:val="24"/>
        </w:rPr>
      </w:pPr>
      <w:r>
        <w:rPr>
          <w:rFonts w:cs="Calibri"/>
          <w:b/>
          <w:sz w:val="24"/>
        </w:rPr>
        <w:t>Telefon na vrchního rozhodčího: +420 724 516 205</w:t>
      </w:r>
    </w:p>
    <w:p w:rsidR="001625AE" w:rsidRDefault="001625AE">
      <w:pPr>
        <w:spacing w:after="0" w:line="240" w:lineRule="auto"/>
        <w:rPr>
          <w:rFonts w:ascii="Calibri" w:hAnsi="Calibri" w:cs="Calibri"/>
          <w:b/>
          <w:color w:val="FF0000"/>
        </w:rPr>
      </w:pPr>
    </w:p>
    <w:p w:rsidR="001625AE" w:rsidRDefault="00316CB5">
      <w:pPr>
        <w:spacing w:after="0" w:line="240" w:lineRule="auto"/>
        <w:rPr>
          <w:rFonts w:cstheme="minorHAnsi"/>
          <w:b/>
          <w:bCs/>
          <w:sz w:val="28"/>
        </w:rPr>
      </w:pPr>
      <w:r>
        <w:rPr>
          <w:rFonts w:cstheme="minorHAnsi"/>
          <w:b/>
          <w:bCs/>
          <w:sz w:val="28"/>
        </w:rPr>
        <w:t>Občerstvení:</w:t>
      </w:r>
    </w:p>
    <w:p w:rsidR="001625AE" w:rsidRDefault="00316CB5">
      <w:pPr>
        <w:spacing w:after="0" w:line="240" w:lineRule="auto"/>
        <w:jc w:val="both"/>
        <w:rPr>
          <w:rFonts w:ascii="Calibri" w:hAnsi="Calibri" w:cs="Calibri"/>
          <w:sz w:val="24"/>
          <w:szCs w:val="24"/>
        </w:rPr>
      </w:pPr>
      <w:r>
        <w:rPr>
          <w:rFonts w:cs="Calibri"/>
          <w:sz w:val="24"/>
          <w:szCs w:val="24"/>
        </w:rPr>
        <w:t>Rozhodčí, soutěžící a korona mají možnost, se po celou dobu Nominační soutěže na MRK, občerstvit v místě srazu – Pohostinství Lhota u Číměře</w:t>
      </w:r>
    </w:p>
    <w:p w:rsidR="001625AE" w:rsidRDefault="001625AE">
      <w:pPr>
        <w:spacing w:line="240" w:lineRule="auto"/>
        <w:jc w:val="both"/>
        <w:rPr>
          <w:rFonts w:ascii="Calibri" w:hAnsi="Calibri" w:cs="Calibri"/>
          <w:b/>
        </w:rPr>
      </w:pPr>
    </w:p>
    <w:p w:rsidR="001625AE" w:rsidRDefault="001625AE">
      <w:pPr>
        <w:spacing w:after="0" w:line="240" w:lineRule="auto"/>
        <w:rPr>
          <w:rFonts w:ascii="Calibri" w:hAnsi="Calibri" w:cs="Calibri"/>
        </w:rPr>
      </w:pPr>
    </w:p>
    <w:tbl>
      <w:tblPr>
        <w:tblpPr w:leftFromText="141" w:rightFromText="141" w:tblpY="468"/>
        <w:tblW w:w="5000" w:type="pct"/>
        <w:tblLayout w:type="fixed"/>
        <w:tblCellMar>
          <w:left w:w="70" w:type="dxa"/>
          <w:right w:w="70" w:type="dxa"/>
        </w:tblCellMar>
        <w:tblLook w:val="04A0" w:firstRow="1" w:lastRow="0" w:firstColumn="1" w:lastColumn="0" w:noHBand="0" w:noVBand="1"/>
      </w:tblPr>
      <w:tblGrid>
        <w:gridCol w:w="645"/>
        <w:gridCol w:w="1028"/>
        <w:gridCol w:w="2231"/>
        <w:gridCol w:w="1477"/>
        <w:gridCol w:w="896"/>
        <w:gridCol w:w="2130"/>
        <w:gridCol w:w="655"/>
      </w:tblGrid>
      <w:tr w:rsidR="001625AE">
        <w:trPr>
          <w:trHeight w:val="799"/>
        </w:trPr>
        <w:tc>
          <w:tcPr>
            <w:tcW w:w="9071" w:type="dxa"/>
            <w:gridSpan w:val="7"/>
            <w:tcBorders>
              <w:top w:val="single" w:sz="4" w:space="0" w:color="000000"/>
              <w:left w:val="single" w:sz="4" w:space="0" w:color="000000"/>
              <w:bottom w:val="single" w:sz="4" w:space="0" w:color="000000"/>
              <w:right w:val="single" w:sz="4" w:space="0" w:color="000000"/>
            </w:tcBorders>
            <w:shd w:val="clear" w:color="000000" w:fill="BFBFBF"/>
            <w:vAlign w:val="center"/>
          </w:tcPr>
          <w:p w:rsidR="001625AE" w:rsidRDefault="00316CB5">
            <w:pPr>
              <w:widowControl w:val="0"/>
              <w:spacing w:after="0" w:line="240" w:lineRule="auto"/>
              <w:jc w:val="center"/>
              <w:rPr>
                <w:rFonts w:ascii="Calibri" w:eastAsia="Times New Roman" w:hAnsi="Calibri" w:cs="Calibri"/>
                <w:b/>
                <w:bCs/>
                <w:color w:val="000000"/>
                <w:sz w:val="36"/>
                <w:szCs w:val="36"/>
                <w:lang w:eastAsia="cs-CZ"/>
              </w:rPr>
            </w:pPr>
            <w:r>
              <w:rPr>
                <w:rFonts w:eastAsia="Times New Roman" w:cs="Calibri"/>
                <w:b/>
                <w:bCs/>
                <w:color w:val="000000"/>
                <w:sz w:val="36"/>
                <w:szCs w:val="36"/>
                <w:lang w:eastAsia="cs-CZ"/>
              </w:rPr>
              <w:t>Náhradníci</w:t>
            </w:r>
          </w:p>
        </w:tc>
      </w:tr>
      <w:tr w:rsidR="001625AE">
        <w:trPr>
          <w:trHeight w:val="600"/>
        </w:trPr>
        <w:tc>
          <w:tcPr>
            <w:tcW w:w="646"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Číslo losu</w:t>
            </w:r>
          </w:p>
        </w:tc>
        <w:tc>
          <w:tcPr>
            <w:tcW w:w="1029"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Pořadí nominace</w:t>
            </w:r>
          </w:p>
        </w:tc>
        <w:tc>
          <w:tcPr>
            <w:tcW w:w="2233"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Jméno psa</w:t>
            </w:r>
          </w:p>
        </w:tc>
        <w:tc>
          <w:tcPr>
            <w:tcW w:w="1478"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ČLP</w:t>
            </w:r>
          </w:p>
        </w:tc>
        <w:tc>
          <w:tcPr>
            <w:tcW w:w="897"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Pohlaví</w:t>
            </w:r>
          </w:p>
        </w:tc>
        <w:tc>
          <w:tcPr>
            <w:tcW w:w="2132" w:type="dxa"/>
            <w:tcBorders>
              <w:top w:val="single" w:sz="4" w:space="0" w:color="000000"/>
              <w:left w:val="single" w:sz="4" w:space="0" w:color="000000"/>
              <w:bottom w:val="single" w:sz="4" w:space="0" w:color="000000"/>
              <w:right w:val="single" w:sz="4" w:space="0" w:color="000000"/>
            </w:tcBorders>
            <w:shd w:val="clear" w:color="000000" w:fill="C4D79B"/>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Vůdce</w:t>
            </w:r>
          </w:p>
        </w:tc>
        <w:tc>
          <w:tcPr>
            <w:tcW w:w="656" w:type="dxa"/>
            <w:tcBorders>
              <w:top w:val="single" w:sz="4" w:space="0" w:color="000000"/>
              <w:left w:val="single" w:sz="4" w:space="0" w:color="000000"/>
              <w:bottom w:val="single" w:sz="4" w:space="0" w:color="000000"/>
              <w:right w:val="single" w:sz="4" w:space="0" w:color="000000"/>
            </w:tcBorders>
            <w:shd w:val="clear" w:color="000000" w:fill="C4D79B"/>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Barva</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37</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Urro</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Hastrmánek</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KO/85461</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Ing. Petr Chaloupka</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38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Cézar z Libického jezera</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CF/65338</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Iva Lejsková</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39</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Ariel z </w:t>
            </w:r>
            <w:proofErr w:type="spellStart"/>
            <w:r>
              <w:rPr>
                <w:rFonts w:eastAsia="Times New Roman" w:cs="Calibri"/>
                <w:b/>
                <w:bCs/>
                <w:color w:val="000000"/>
                <w:sz w:val="20"/>
                <w:szCs w:val="20"/>
                <w:lang w:eastAsia="cs-CZ"/>
              </w:rPr>
              <w:t>Nekluže</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KO/85624</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Ing. Pavel Konečný</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40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Bak</w:t>
            </w:r>
            <w:proofErr w:type="spellEnd"/>
            <w:r>
              <w:rPr>
                <w:rFonts w:eastAsia="Times New Roman" w:cs="Calibri"/>
                <w:b/>
                <w:bCs/>
                <w:color w:val="000000"/>
                <w:sz w:val="20"/>
                <w:szCs w:val="20"/>
                <w:lang w:eastAsia="cs-CZ"/>
              </w:rPr>
              <w:t xml:space="preserve"> z Lesa </w:t>
            </w:r>
            <w:proofErr w:type="spellStart"/>
            <w:r>
              <w:rPr>
                <w:rFonts w:eastAsia="Times New Roman" w:cs="Calibri"/>
                <w:b/>
                <w:bCs/>
                <w:color w:val="000000"/>
                <w:sz w:val="20"/>
                <w:szCs w:val="20"/>
                <w:lang w:eastAsia="cs-CZ"/>
              </w:rPr>
              <w:t>Ouliště</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DO/9051</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Václav Hejna</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41</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Lara z Jirouškova dvora</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IS/16674/20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Jiří Jiroušek</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42</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Yena</w:t>
            </w:r>
            <w:proofErr w:type="spellEnd"/>
            <w:r>
              <w:rPr>
                <w:rFonts w:eastAsia="Times New Roman" w:cs="Calibri"/>
                <w:b/>
                <w:bCs/>
                <w:color w:val="000000"/>
                <w:sz w:val="20"/>
                <w:szCs w:val="20"/>
                <w:lang w:eastAsia="cs-CZ"/>
              </w:rPr>
              <w:t xml:space="preserve"> z Hložku</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CF/65472/23</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Ing. Jaroslav Havlát</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43</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Mona </w:t>
            </w:r>
            <w:proofErr w:type="spellStart"/>
            <w:r>
              <w:rPr>
                <w:rFonts w:eastAsia="Times New Roman" w:cs="Calibri"/>
                <w:b/>
                <w:bCs/>
                <w:color w:val="000000"/>
                <w:sz w:val="20"/>
                <w:szCs w:val="20"/>
                <w:lang w:eastAsia="cs-CZ"/>
              </w:rPr>
              <w:t>Hastrmánek</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KO/84258/22</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Jan </w:t>
            </w:r>
            <w:proofErr w:type="spellStart"/>
            <w:r>
              <w:rPr>
                <w:rFonts w:eastAsia="Times New Roman" w:cs="Calibri"/>
                <w:color w:val="000000"/>
                <w:lang w:eastAsia="cs-CZ"/>
              </w:rPr>
              <w:t>Ungerman</w:t>
            </w:r>
            <w:proofErr w:type="spellEnd"/>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44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Essential</w:t>
            </w:r>
            <w:proofErr w:type="spellEnd"/>
            <w:r>
              <w:rPr>
                <w:rFonts w:eastAsia="Times New Roman" w:cs="Calibri"/>
                <w:b/>
                <w:bCs/>
                <w:color w:val="000000"/>
                <w:sz w:val="20"/>
                <w:szCs w:val="20"/>
                <w:lang w:eastAsia="cs-CZ"/>
              </w:rPr>
              <w:t xml:space="preserve"> Lyra </w:t>
            </w:r>
            <w:proofErr w:type="spellStart"/>
            <w:r>
              <w:rPr>
                <w:rFonts w:eastAsia="Times New Roman" w:cs="Calibri"/>
                <w:b/>
                <w:bCs/>
                <w:color w:val="000000"/>
                <w:sz w:val="20"/>
                <w:szCs w:val="20"/>
                <w:lang w:eastAsia="cs-CZ"/>
              </w:rPr>
              <w:t>Sanelle</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Sirrah</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VOD/11452/21</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Mgr. Lenka Trčková</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45</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Grim </w:t>
            </w:r>
            <w:proofErr w:type="spellStart"/>
            <w:r>
              <w:rPr>
                <w:rFonts w:eastAsia="Times New Roman" w:cs="Calibri"/>
                <w:b/>
                <w:bCs/>
                <w:color w:val="000000"/>
                <w:sz w:val="20"/>
                <w:szCs w:val="20"/>
                <w:lang w:eastAsia="cs-CZ"/>
              </w:rPr>
              <w:t>Heart</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of</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Europe</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KO/85427</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Monika Kupková</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46</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Ir z Březové stráně</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CF/64961/23</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Karel </w:t>
            </w:r>
            <w:proofErr w:type="spellStart"/>
            <w:r>
              <w:rPr>
                <w:rFonts w:eastAsia="Times New Roman" w:cs="Calibri"/>
                <w:color w:val="000000"/>
                <w:lang w:eastAsia="cs-CZ"/>
              </w:rPr>
              <w:t>Lepeška</w:t>
            </w:r>
            <w:proofErr w:type="spellEnd"/>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47</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Napsugár</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Parlagi</w:t>
            </w:r>
            <w:proofErr w:type="spellEnd"/>
            <w:r>
              <w:rPr>
                <w:rFonts w:eastAsia="Times New Roman" w:cs="Calibri"/>
                <w:b/>
                <w:bCs/>
                <w:color w:val="000000"/>
                <w:sz w:val="20"/>
                <w:szCs w:val="20"/>
                <w:lang w:eastAsia="cs-CZ"/>
              </w:rPr>
              <w:t xml:space="preserve"> - </w:t>
            </w:r>
            <w:proofErr w:type="spellStart"/>
            <w:r>
              <w:rPr>
                <w:rFonts w:eastAsia="Times New Roman" w:cs="Calibri"/>
                <w:b/>
                <w:bCs/>
                <w:color w:val="000000"/>
                <w:sz w:val="20"/>
                <w:szCs w:val="20"/>
                <w:lang w:eastAsia="cs-CZ"/>
              </w:rPr>
              <w:t>Vadász</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MOK/8509/23</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Dr. Vlado </w:t>
            </w:r>
            <w:proofErr w:type="spellStart"/>
            <w:r>
              <w:rPr>
                <w:rFonts w:eastAsia="Times New Roman" w:cs="Calibri"/>
                <w:color w:val="000000"/>
                <w:lang w:eastAsia="cs-CZ"/>
              </w:rPr>
              <w:t>Gergely</w:t>
            </w:r>
            <w:proofErr w:type="spellEnd"/>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48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Brie</w:t>
            </w:r>
            <w:proofErr w:type="spellEnd"/>
            <w:r>
              <w:rPr>
                <w:rFonts w:eastAsia="Times New Roman" w:cs="Calibri"/>
                <w:b/>
                <w:bCs/>
                <w:color w:val="000000"/>
                <w:sz w:val="20"/>
                <w:szCs w:val="20"/>
                <w:lang w:eastAsia="cs-CZ"/>
              </w:rPr>
              <w:t xml:space="preserve"> z </w:t>
            </w:r>
            <w:proofErr w:type="spellStart"/>
            <w:r>
              <w:rPr>
                <w:rFonts w:eastAsia="Times New Roman" w:cs="Calibri"/>
                <w:b/>
                <w:bCs/>
                <w:color w:val="000000"/>
                <w:sz w:val="20"/>
                <w:szCs w:val="20"/>
                <w:lang w:eastAsia="cs-CZ"/>
              </w:rPr>
              <w:t>Nezabylické</w:t>
            </w:r>
            <w:proofErr w:type="spellEnd"/>
            <w:r>
              <w:rPr>
                <w:rFonts w:eastAsia="Times New Roman" w:cs="Calibri"/>
                <w:b/>
                <w:bCs/>
                <w:color w:val="000000"/>
                <w:sz w:val="20"/>
                <w:szCs w:val="20"/>
                <w:lang w:eastAsia="cs-CZ"/>
              </w:rPr>
              <w:t xml:space="preserve"> hájenky</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CF/64699/21</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Ing. Drahomíra </w:t>
            </w:r>
            <w:proofErr w:type="spellStart"/>
            <w:r>
              <w:rPr>
                <w:rFonts w:eastAsia="Times New Roman" w:cs="Calibri"/>
                <w:color w:val="000000"/>
                <w:lang w:eastAsia="cs-CZ"/>
              </w:rPr>
              <w:t>Matějáková</w:t>
            </w:r>
            <w:proofErr w:type="spellEnd"/>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49</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Beren</w:t>
            </w:r>
            <w:proofErr w:type="spellEnd"/>
            <w:r>
              <w:rPr>
                <w:rFonts w:eastAsia="Times New Roman" w:cs="Calibri"/>
                <w:b/>
                <w:bCs/>
                <w:color w:val="000000"/>
                <w:sz w:val="20"/>
                <w:szCs w:val="20"/>
                <w:lang w:eastAsia="cs-CZ"/>
              </w:rPr>
              <w:t xml:space="preserve"> od Pálavských </w:t>
            </w:r>
            <w:proofErr w:type="spellStart"/>
            <w:r>
              <w:rPr>
                <w:rFonts w:eastAsia="Times New Roman" w:cs="Calibri"/>
                <w:b/>
                <w:bCs/>
                <w:color w:val="000000"/>
                <w:sz w:val="20"/>
                <w:szCs w:val="20"/>
                <w:lang w:eastAsia="cs-CZ"/>
              </w:rPr>
              <w:t>vešků</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CF/64456/21</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Pavel Slunečka</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15"/>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50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Adonis z Čertovského nebe</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NDO/5126</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Miroslav </w:t>
            </w:r>
            <w:proofErr w:type="spellStart"/>
            <w:r>
              <w:rPr>
                <w:rFonts w:eastAsia="Times New Roman" w:cs="Calibri"/>
                <w:color w:val="000000"/>
                <w:lang w:eastAsia="cs-CZ"/>
              </w:rPr>
              <w:t>Sadloň</w:t>
            </w:r>
            <w:proofErr w:type="spellEnd"/>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51</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Arleta</w:t>
            </w:r>
            <w:proofErr w:type="spellEnd"/>
            <w:r>
              <w:rPr>
                <w:rFonts w:eastAsia="Times New Roman" w:cs="Calibri"/>
                <w:b/>
                <w:bCs/>
                <w:color w:val="000000"/>
                <w:sz w:val="20"/>
                <w:szCs w:val="20"/>
                <w:lang w:eastAsia="cs-CZ"/>
              </w:rPr>
              <w:t xml:space="preserve"> z </w:t>
            </w:r>
            <w:proofErr w:type="spellStart"/>
            <w:r>
              <w:rPr>
                <w:rFonts w:eastAsia="Times New Roman" w:cs="Calibri"/>
                <w:b/>
                <w:bCs/>
                <w:color w:val="000000"/>
                <w:sz w:val="20"/>
                <w:szCs w:val="20"/>
                <w:lang w:eastAsia="cs-CZ"/>
              </w:rPr>
              <w:t>Klučovské</w:t>
            </w:r>
            <w:proofErr w:type="spellEnd"/>
            <w:r>
              <w:rPr>
                <w:rFonts w:eastAsia="Times New Roman" w:cs="Calibri"/>
                <w:b/>
                <w:bCs/>
                <w:color w:val="000000"/>
                <w:sz w:val="20"/>
                <w:szCs w:val="20"/>
                <w:lang w:eastAsia="cs-CZ"/>
              </w:rPr>
              <w:t xml:space="preserve"> hory</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CF/64338/22</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Jaroslav Voříšek</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bookmarkStart w:id="3" w:name="_Hlk60254716"/>
            <w:bookmarkEnd w:id="3"/>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52</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Argo z </w:t>
            </w:r>
            <w:proofErr w:type="spellStart"/>
            <w:r>
              <w:rPr>
                <w:rFonts w:eastAsia="Times New Roman" w:cs="Calibri"/>
                <w:b/>
                <w:bCs/>
                <w:color w:val="000000"/>
                <w:sz w:val="20"/>
                <w:szCs w:val="20"/>
                <w:lang w:eastAsia="cs-CZ"/>
              </w:rPr>
              <w:t>Nekleže</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KO/85260</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MUDr. Petr Kotačka</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53</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Brok od </w:t>
            </w:r>
            <w:proofErr w:type="spellStart"/>
            <w:r>
              <w:rPr>
                <w:rFonts w:eastAsia="Times New Roman" w:cs="Calibri"/>
                <w:b/>
                <w:bCs/>
                <w:color w:val="000000"/>
                <w:sz w:val="20"/>
                <w:szCs w:val="20"/>
                <w:lang w:eastAsia="cs-CZ"/>
              </w:rPr>
              <w:t>Rolavské</w:t>
            </w:r>
            <w:proofErr w:type="spellEnd"/>
            <w:r>
              <w:rPr>
                <w:rFonts w:eastAsia="Times New Roman" w:cs="Calibri"/>
                <w:b/>
                <w:bCs/>
                <w:color w:val="000000"/>
                <w:sz w:val="20"/>
                <w:szCs w:val="20"/>
                <w:lang w:eastAsia="cs-CZ"/>
              </w:rPr>
              <w:t xml:space="preserve"> říčky</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CF/64737</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Jiří Brejcha</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54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Doris z Koroptvárny</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MOK/8303</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Kristýna </w:t>
            </w:r>
            <w:proofErr w:type="spellStart"/>
            <w:r>
              <w:rPr>
                <w:rFonts w:eastAsia="Times New Roman" w:cs="Calibri"/>
                <w:color w:val="000000"/>
                <w:lang w:eastAsia="cs-CZ"/>
              </w:rPr>
              <w:t>Nadkanská</w:t>
            </w:r>
            <w:proofErr w:type="spellEnd"/>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55</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Dyk od </w:t>
            </w:r>
            <w:proofErr w:type="spellStart"/>
            <w:r>
              <w:rPr>
                <w:rFonts w:eastAsia="Times New Roman" w:cs="Calibri"/>
                <w:b/>
                <w:bCs/>
                <w:color w:val="000000"/>
                <w:sz w:val="20"/>
                <w:szCs w:val="20"/>
                <w:lang w:eastAsia="cs-CZ"/>
              </w:rPr>
              <w:t>Jaktarky</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MOK/7368</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Michal </w:t>
            </w:r>
            <w:proofErr w:type="spellStart"/>
            <w:r>
              <w:rPr>
                <w:rFonts w:eastAsia="Times New Roman" w:cs="Calibri"/>
                <w:color w:val="000000"/>
                <w:lang w:eastAsia="cs-CZ"/>
              </w:rPr>
              <w:t>Strzelec</w:t>
            </w:r>
            <w:proofErr w:type="spellEnd"/>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56</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Fík </w:t>
            </w:r>
            <w:proofErr w:type="spellStart"/>
            <w:r>
              <w:rPr>
                <w:rFonts w:eastAsia="Times New Roman" w:cs="Calibri"/>
                <w:b/>
                <w:bCs/>
                <w:color w:val="000000"/>
                <w:sz w:val="20"/>
                <w:szCs w:val="20"/>
                <w:lang w:eastAsia="cs-CZ"/>
              </w:rPr>
              <w:t>Perdix</w:t>
            </w:r>
            <w:proofErr w:type="spellEnd"/>
            <w:r>
              <w:rPr>
                <w:rFonts w:eastAsia="Times New Roman" w:cs="Calibri"/>
                <w:b/>
                <w:bCs/>
                <w:color w:val="000000"/>
                <w:sz w:val="20"/>
                <w:szCs w:val="20"/>
                <w:lang w:eastAsia="cs-CZ"/>
              </w:rPr>
              <w:t xml:space="preserve"> Bohemia</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CF/65142</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Petr </w:t>
            </w:r>
            <w:proofErr w:type="spellStart"/>
            <w:r>
              <w:rPr>
                <w:rFonts w:eastAsia="Times New Roman" w:cs="Calibri"/>
                <w:color w:val="000000"/>
                <w:lang w:eastAsia="cs-CZ"/>
              </w:rPr>
              <w:t>Brziak</w:t>
            </w:r>
            <w:proofErr w:type="spellEnd"/>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57</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Vili od </w:t>
            </w:r>
            <w:proofErr w:type="spellStart"/>
            <w:r>
              <w:rPr>
                <w:rFonts w:eastAsia="Times New Roman" w:cs="Calibri"/>
                <w:b/>
                <w:bCs/>
                <w:color w:val="000000"/>
                <w:sz w:val="20"/>
                <w:szCs w:val="20"/>
                <w:lang w:eastAsia="cs-CZ"/>
              </w:rPr>
              <w:t>Nezdického</w:t>
            </w:r>
            <w:proofErr w:type="spellEnd"/>
            <w:r>
              <w:rPr>
                <w:rFonts w:eastAsia="Times New Roman" w:cs="Calibri"/>
                <w:b/>
                <w:bCs/>
                <w:color w:val="000000"/>
                <w:sz w:val="20"/>
                <w:szCs w:val="20"/>
                <w:lang w:eastAsia="cs-CZ"/>
              </w:rPr>
              <w:t xml:space="preserve"> potoka</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POI/11696/22</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pes</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Dana </w:t>
            </w:r>
            <w:proofErr w:type="spellStart"/>
            <w:r>
              <w:rPr>
                <w:rFonts w:eastAsia="Times New Roman" w:cs="Calibri"/>
                <w:color w:val="000000"/>
                <w:lang w:eastAsia="cs-CZ"/>
              </w:rPr>
              <w:t>Memioglu</w:t>
            </w:r>
            <w:proofErr w:type="spellEnd"/>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58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proofErr w:type="spellStart"/>
            <w:r>
              <w:rPr>
                <w:rFonts w:eastAsia="Times New Roman" w:cs="Calibri"/>
                <w:b/>
                <w:bCs/>
                <w:color w:val="000000"/>
                <w:sz w:val="20"/>
                <w:szCs w:val="20"/>
                <w:lang w:eastAsia="cs-CZ"/>
              </w:rPr>
              <w:t>Bonnie</w:t>
            </w:r>
            <w:proofErr w:type="spellEnd"/>
            <w:r>
              <w:rPr>
                <w:rFonts w:eastAsia="Times New Roman" w:cs="Calibri"/>
                <w:b/>
                <w:bCs/>
                <w:color w:val="000000"/>
                <w:sz w:val="20"/>
                <w:szCs w:val="20"/>
                <w:lang w:eastAsia="cs-CZ"/>
              </w:rPr>
              <w:t xml:space="preserve"> Aura z </w:t>
            </w:r>
            <w:proofErr w:type="spellStart"/>
            <w:r>
              <w:rPr>
                <w:rFonts w:eastAsia="Times New Roman" w:cs="Calibri"/>
                <w:b/>
                <w:bCs/>
                <w:color w:val="000000"/>
                <w:sz w:val="20"/>
                <w:szCs w:val="20"/>
                <w:lang w:eastAsia="cs-CZ"/>
              </w:rPr>
              <w:t>Kanihůry</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MOK/7234</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Ing. Jiří Kučera</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r w:rsidR="001625AE">
        <w:trPr>
          <w:trHeight w:val="300"/>
        </w:trPr>
        <w:tc>
          <w:tcPr>
            <w:tcW w:w="646" w:type="dxa"/>
            <w:tcBorders>
              <w:top w:val="single" w:sz="4" w:space="0" w:color="000000"/>
              <w:left w:val="single" w:sz="4" w:space="0" w:color="000000"/>
              <w:bottom w:val="single" w:sz="4" w:space="0" w:color="000000"/>
              <w:right w:val="single" w:sz="4" w:space="0" w:color="000000"/>
            </w:tcBorders>
            <w:shd w:val="clear" w:color="000000" w:fill="EBF1DE"/>
            <w:vAlign w:val="bottom"/>
          </w:tcPr>
          <w:p w:rsidR="001625AE" w:rsidRDefault="001625AE">
            <w:pPr>
              <w:widowControl w:val="0"/>
              <w:spacing w:after="0" w:line="240" w:lineRule="auto"/>
              <w:rPr>
                <w:rFonts w:ascii="Calibri" w:eastAsia="Times New Roman" w:hAnsi="Calibri" w:cs="Calibri"/>
                <w:color w:val="000000"/>
                <w:lang w:eastAsia="cs-CZ"/>
              </w:rPr>
            </w:pPr>
          </w:p>
        </w:tc>
        <w:tc>
          <w:tcPr>
            <w:tcW w:w="1029" w:type="dxa"/>
            <w:tcBorders>
              <w:top w:val="single" w:sz="4" w:space="0" w:color="000000"/>
              <w:left w:val="single" w:sz="4" w:space="0" w:color="000000"/>
              <w:bottom w:val="single" w:sz="4" w:space="0" w:color="000000"/>
              <w:right w:val="single" w:sz="4" w:space="0" w:color="000000"/>
            </w:tcBorders>
            <w:shd w:val="clear" w:color="000000" w:fill="EBF1DE"/>
            <w:tcMar>
              <w:left w:w="28" w:type="dxa"/>
              <w:right w:w="28" w:type="dxa"/>
            </w:tcMar>
            <w:vAlign w:val="center"/>
          </w:tcPr>
          <w:p w:rsidR="001625AE" w:rsidRDefault="00316CB5">
            <w:pPr>
              <w:widowControl w:val="0"/>
              <w:spacing w:after="0" w:line="240" w:lineRule="auto"/>
              <w:jc w:val="center"/>
              <w:rPr>
                <w:rFonts w:ascii="Calibri" w:eastAsia="Times New Roman" w:hAnsi="Calibri" w:cs="Calibri"/>
                <w:b/>
                <w:bCs/>
                <w:color w:val="000000"/>
                <w:lang w:eastAsia="cs-CZ"/>
              </w:rPr>
            </w:pPr>
            <w:r>
              <w:rPr>
                <w:rFonts w:eastAsia="Times New Roman" w:cs="Calibri"/>
                <w:b/>
                <w:bCs/>
                <w:color w:val="000000"/>
                <w:lang w:eastAsia="cs-CZ"/>
              </w:rPr>
              <w:t>59</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b/>
                <w:bCs/>
                <w:color w:val="000000"/>
                <w:sz w:val="20"/>
                <w:szCs w:val="20"/>
                <w:lang w:eastAsia="cs-CZ"/>
              </w:rPr>
            </w:pPr>
            <w:r>
              <w:rPr>
                <w:rFonts w:eastAsia="Times New Roman" w:cs="Calibri"/>
                <w:b/>
                <w:bCs/>
                <w:color w:val="000000"/>
                <w:sz w:val="20"/>
                <w:szCs w:val="20"/>
                <w:lang w:eastAsia="cs-CZ"/>
              </w:rPr>
              <w:t xml:space="preserve">Gora </w:t>
            </w:r>
            <w:proofErr w:type="spellStart"/>
            <w:r>
              <w:rPr>
                <w:rFonts w:eastAsia="Times New Roman" w:cs="Calibri"/>
                <w:b/>
                <w:bCs/>
                <w:color w:val="000000"/>
                <w:sz w:val="20"/>
                <w:szCs w:val="20"/>
                <w:lang w:eastAsia="cs-CZ"/>
              </w:rPr>
              <w:t>Rianne</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Majesty</w:t>
            </w:r>
            <w:proofErr w:type="spellEnd"/>
            <w:r>
              <w:rPr>
                <w:rFonts w:eastAsia="Times New Roman" w:cs="Calibri"/>
                <w:b/>
                <w:bCs/>
                <w:color w:val="000000"/>
                <w:sz w:val="20"/>
                <w:szCs w:val="20"/>
                <w:lang w:eastAsia="cs-CZ"/>
              </w:rPr>
              <w:t xml:space="preserve"> </w:t>
            </w:r>
            <w:proofErr w:type="spellStart"/>
            <w:r>
              <w:rPr>
                <w:rFonts w:eastAsia="Times New Roman" w:cs="Calibri"/>
                <w:b/>
                <w:bCs/>
                <w:color w:val="000000"/>
                <w:sz w:val="20"/>
                <w:szCs w:val="20"/>
                <w:lang w:eastAsia="cs-CZ"/>
              </w:rPr>
              <w:t>Thug</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MOK/6786</w:t>
            </w:r>
          </w:p>
        </w:tc>
        <w:tc>
          <w:tcPr>
            <w:tcW w:w="89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fena</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1625AE" w:rsidRDefault="00316CB5">
            <w:pPr>
              <w:widowControl w:val="0"/>
              <w:spacing w:after="0" w:line="240" w:lineRule="auto"/>
              <w:rPr>
                <w:rFonts w:ascii="Calibri" w:eastAsia="Times New Roman" w:hAnsi="Calibri" w:cs="Calibri"/>
                <w:color w:val="000000"/>
                <w:lang w:eastAsia="cs-CZ"/>
              </w:rPr>
            </w:pPr>
            <w:r>
              <w:rPr>
                <w:rFonts w:eastAsia="Times New Roman" w:cs="Calibri"/>
                <w:color w:val="000000"/>
                <w:lang w:eastAsia="cs-CZ"/>
              </w:rPr>
              <w:t xml:space="preserve">Jana </w:t>
            </w:r>
            <w:proofErr w:type="spellStart"/>
            <w:r>
              <w:rPr>
                <w:rFonts w:eastAsia="Times New Roman" w:cs="Calibri"/>
                <w:color w:val="000000"/>
                <w:lang w:eastAsia="cs-CZ"/>
              </w:rPr>
              <w:t>Mošnerová</w:t>
            </w:r>
            <w:proofErr w:type="spellEnd"/>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25AE" w:rsidRDefault="00316CB5">
            <w:pPr>
              <w:widowControl w:val="0"/>
              <w:spacing w:after="0" w:line="240" w:lineRule="auto"/>
              <w:jc w:val="center"/>
              <w:rPr>
                <w:rFonts w:ascii="Calibri" w:eastAsia="Times New Roman" w:hAnsi="Calibri" w:cs="Calibri"/>
                <w:color w:val="000000"/>
                <w:lang w:eastAsia="cs-CZ"/>
              </w:rPr>
            </w:pPr>
            <w:r>
              <w:rPr>
                <w:rFonts w:eastAsia="Times New Roman" w:cs="Calibri"/>
                <w:color w:val="000000"/>
                <w:lang w:eastAsia="cs-CZ"/>
              </w:rPr>
              <w:t>V</w:t>
            </w:r>
          </w:p>
        </w:tc>
      </w:tr>
    </w:tbl>
    <w:p w:rsidR="001625AE" w:rsidRDefault="001625AE">
      <w:pPr>
        <w:sectPr w:rsidR="001625AE">
          <w:headerReference w:type="default" r:id="rId30"/>
          <w:footerReference w:type="default" r:id="rId31"/>
          <w:pgSz w:w="11906" w:h="16838"/>
          <w:pgMar w:top="1417" w:right="1417" w:bottom="1417" w:left="1417" w:header="567" w:footer="708" w:gutter="0"/>
          <w:cols w:space="708"/>
          <w:formProt w:val="0"/>
          <w:docGrid w:linePitch="360" w:charSpace="8192"/>
        </w:sectPr>
      </w:pPr>
    </w:p>
    <w:p w:rsidR="001625AE" w:rsidRDefault="00316CB5">
      <w:pPr>
        <w:spacing w:after="0" w:line="240" w:lineRule="auto"/>
        <w:rPr>
          <w:rFonts w:ascii="Calibri" w:hAnsi="Calibri" w:cs="Calibri"/>
          <w:b/>
          <w:sz w:val="20"/>
        </w:rPr>
      </w:pPr>
      <w:r>
        <w:rPr>
          <w:rFonts w:cs="Calibri"/>
          <w:b/>
          <w:noProof/>
          <w:sz w:val="20"/>
          <w:lang w:eastAsia="cs-CZ"/>
        </w:rPr>
        <w:lastRenderedPageBreak/>
        <w:drawing>
          <wp:anchor distT="0" distB="0" distL="0" distR="0" simplePos="0" relativeHeight="58" behindDoc="0" locked="0" layoutInCell="0" allowOverlap="1">
            <wp:simplePos x="0" y="0"/>
            <wp:positionH relativeFrom="margin">
              <wp:posOffset>4754245</wp:posOffset>
            </wp:positionH>
            <wp:positionV relativeFrom="paragraph">
              <wp:posOffset>144145</wp:posOffset>
            </wp:positionV>
            <wp:extent cx="906780" cy="1128395"/>
            <wp:effectExtent l="0" t="0" r="0" b="0"/>
            <wp:wrapNone/>
            <wp:docPr id="3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ázek 19"/>
                    <pic:cNvPicPr>
                      <a:picLocks noChangeAspect="1" noChangeArrowheads="1"/>
                    </pic:cNvPicPr>
                  </pic:nvPicPr>
                  <pic:blipFill>
                    <a:blip r:embed="rId32"/>
                    <a:stretch>
                      <a:fillRect/>
                    </a:stretch>
                  </pic:blipFill>
                  <pic:spPr bwMode="auto">
                    <a:xfrm>
                      <a:off x="0" y="0"/>
                      <a:ext cx="906780" cy="1128395"/>
                    </a:xfrm>
                    <a:prstGeom prst="rect">
                      <a:avLst/>
                    </a:prstGeom>
                  </pic:spPr>
                </pic:pic>
              </a:graphicData>
            </a:graphic>
          </wp:anchor>
        </w:drawing>
      </w:r>
    </w:p>
    <w:p w:rsidR="001625AE" w:rsidRDefault="00316CB5">
      <w:pPr>
        <w:spacing w:after="0"/>
        <w:rPr>
          <w:rFonts w:ascii="Calibri" w:hAnsi="Calibri" w:cs="Calibri"/>
          <w:sz w:val="24"/>
        </w:rPr>
      </w:pPr>
      <w:r>
        <w:rPr>
          <w:rFonts w:cs="Calibri"/>
          <w:sz w:val="24"/>
        </w:rPr>
        <w:t>Děkujeme sponzorům a partnerům za podporu.</w:t>
      </w:r>
    </w:p>
    <w:p w:rsidR="001625AE" w:rsidRDefault="001625AE">
      <w:pPr>
        <w:spacing w:after="0"/>
        <w:rPr>
          <w:rFonts w:ascii="Calibri" w:hAnsi="Calibri" w:cs="Calibri"/>
          <w:sz w:val="24"/>
        </w:rPr>
      </w:pPr>
    </w:p>
    <w:p w:rsidR="001625AE" w:rsidRDefault="00316CB5">
      <w:pPr>
        <w:rPr>
          <w:rFonts w:ascii="Calibri" w:hAnsi="Calibri" w:cs="Calibri"/>
        </w:rPr>
      </w:pPr>
      <w:proofErr w:type="spellStart"/>
      <w:r>
        <w:rPr>
          <w:rFonts w:cs="Calibri"/>
        </w:rPr>
        <w:t>Českomoravskí</w:t>
      </w:r>
      <w:proofErr w:type="spellEnd"/>
      <w:r>
        <w:rPr>
          <w:rFonts w:cs="Calibri"/>
        </w:rPr>
        <w:t xml:space="preserve"> myslivecká </w:t>
      </w:r>
      <w:proofErr w:type="gramStart"/>
      <w:r>
        <w:rPr>
          <w:rFonts w:cs="Calibri"/>
        </w:rPr>
        <w:t>jednota z.s.</w:t>
      </w:r>
      <w:proofErr w:type="gramEnd"/>
    </w:p>
    <w:p w:rsidR="001625AE" w:rsidRDefault="00316CB5">
      <w:pPr>
        <w:rPr>
          <w:rFonts w:ascii="Calibri" w:hAnsi="Calibri" w:cs="Calibri"/>
        </w:rPr>
      </w:pPr>
      <w:r>
        <w:rPr>
          <w:rFonts w:cs="Calibri"/>
        </w:rPr>
        <w:t>AKINU – krmiva pro zvířata</w:t>
      </w:r>
    </w:p>
    <w:p w:rsidR="001625AE" w:rsidRDefault="00316CB5">
      <w:pPr>
        <w:rPr>
          <w:rFonts w:ascii="Calibri" w:hAnsi="Calibri" w:cs="Calibri"/>
        </w:rPr>
      </w:pPr>
      <w:r>
        <w:rPr>
          <w:rFonts w:cs="Calibri"/>
        </w:rPr>
        <w:t xml:space="preserve">Bažantnice </w:t>
      </w:r>
      <w:proofErr w:type="spellStart"/>
      <w:r>
        <w:rPr>
          <w:rFonts w:cs="Calibri"/>
        </w:rPr>
        <w:t>Simínský</w:t>
      </w:r>
      <w:proofErr w:type="spellEnd"/>
      <w:r>
        <w:rPr>
          <w:rFonts w:cs="Calibri"/>
        </w:rPr>
        <w:t xml:space="preserve"> mlýn – Martinice</w:t>
      </w:r>
    </w:p>
    <w:p w:rsidR="001625AE" w:rsidRDefault="00316CB5">
      <w:pPr>
        <w:spacing w:after="0" w:line="240" w:lineRule="auto"/>
        <w:rPr>
          <w:rFonts w:ascii="Calibri" w:hAnsi="Calibri" w:cs="Calibri"/>
        </w:rPr>
      </w:pPr>
      <w:r>
        <w:rPr>
          <w:rFonts w:cs="Calibri"/>
        </w:rPr>
        <w:t>ZD Rodvínov</w:t>
      </w:r>
    </w:p>
    <w:p w:rsidR="001625AE" w:rsidRDefault="00316CB5">
      <w:pPr>
        <w:spacing w:after="0" w:line="240" w:lineRule="auto"/>
        <w:rPr>
          <w:rFonts w:ascii="Calibri" w:hAnsi="Calibri" w:cs="Calibri"/>
        </w:rPr>
      </w:pPr>
      <w:r>
        <w:rPr>
          <w:rFonts w:cs="Calibri"/>
          <w:noProof/>
          <w:lang w:eastAsia="cs-CZ"/>
        </w:rPr>
        <w:drawing>
          <wp:anchor distT="0" distB="0" distL="114300" distR="114300" simplePos="0" relativeHeight="62" behindDoc="0" locked="0" layoutInCell="0" allowOverlap="1">
            <wp:simplePos x="0" y="0"/>
            <wp:positionH relativeFrom="column">
              <wp:posOffset>4601845</wp:posOffset>
            </wp:positionH>
            <wp:positionV relativeFrom="paragraph">
              <wp:posOffset>2540</wp:posOffset>
            </wp:positionV>
            <wp:extent cx="1625600" cy="641985"/>
            <wp:effectExtent l="0" t="0" r="0" b="0"/>
            <wp:wrapTight wrapText="bothSides">
              <wp:wrapPolygon edited="0">
                <wp:start x="-60" y="0"/>
                <wp:lineTo x="-60" y="20622"/>
                <wp:lineTo x="21053" y="20622"/>
                <wp:lineTo x="21053" y="0"/>
                <wp:lineTo x="-60" y="0"/>
              </wp:wrapPolygon>
            </wp:wrapTight>
            <wp:docPr id="40" name="Obrázek 2" descr="Obsah obrázku logo, Písmo, Grafika, symbo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ázek 2" descr="Obsah obrázku logo, Písmo, Grafika, symbol&#10;&#10;Popis byl vytvořen automaticky"/>
                    <pic:cNvPicPr>
                      <a:picLocks noChangeAspect="1" noChangeArrowheads="1"/>
                    </pic:cNvPicPr>
                  </pic:nvPicPr>
                  <pic:blipFill>
                    <a:blip r:embed="rId33"/>
                    <a:stretch>
                      <a:fillRect/>
                    </a:stretch>
                  </pic:blipFill>
                  <pic:spPr bwMode="auto">
                    <a:xfrm>
                      <a:off x="0" y="0"/>
                      <a:ext cx="1625600" cy="641985"/>
                    </a:xfrm>
                    <a:prstGeom prst="rect">
                      <a:avLst/>
                    </a:prstGeom>
                  </pic:spPr>
                </pic:pic>
              </a:graphicData>
            </a:graphic>
          </wp:anchor>
        </w:drawing>
      </w:r>
    </w:p>
    <w:p w:rsidR="001625AE" w:rsidRDefault="00316CB5">
      <w:pPr>
        <w:spacing w:after="0" w:line="240" w:lineRule="auto"/>
        <w:rPr>
          <w:rFonts w:ascii="Calibri" w:hAnsi="Calibri" w:cs="Calibri"/>
        </w:rPr>
      </w:pPr>
      <w:r>
        <w:rPr>
          <w:rFonts w:cs="Calibri"/>
        </w:rPr>
        <w:t>STAGRA, spol. s r.o., Studená</w:t>
      </w:r>
    </w:p>
    <w:p w:rsidR="001625AE" w:rsidRDefault="001625AE">
      <w:pPr>
        <w:spacing w:after="0" w:line="240" w:lineRule="auto"/>
        <w:rPr>
          <w:rFonts w:ascii="Calibri" w:hAnsi="Calibri" w:cs="Calibri"/>
        </w:rPr>
      </w:pPr>
    </w:p>
    <w:p w:rsidR="001625AE" w:rsidRDefault="00316CB5">
      <w:pPr>
        <w:spacing w:after="0" w:line="240" w:lineRule="auto"/>
        <w:rPr>
          <w:rFonts w:ascii="Calibri" w:hAnsi="Calibri" w:cs="Calibri"/>
        </w:rPr>
      </w:pPr>
      <w:r>
        <w:rPr>
          <w:rFonts w:cs="Calibri"/>
        </w:rPr>
        <w:t>BOHEMIA VITAE Jindřichův Hradec, a.s.</w:t>
      </w:r>
    </w:p>
    <w:p w:rsidR="001625AE" w:rsidRDefault="001625AE">
      <w:pPr>
        <w:spacing w:after="0" w:line="240" w:lineRule="auto"/>
        <w:rPr>
          <w:rFonts w:ascii="Calibri" w:hAnsi="Calibri" w:cs="Calibri"/>
        </w:rPr>
      </w:pPr>
    </w:p>
    <w:p w:rsidR="001625AE" w:rsidRDefault="00316CB5">
      <w:pPr>
        <w:spacing w:after="0" w:line="240" w:lineRule="auto"/>
        <w:rPr>
          <w:rFonts w:ascii="Calibri" w:hAnsi="Calibri" w:cs="Calibri"/>
        </w:rPr>
      </w:pPr>
      <w:r>
        <w:rPr>
          <w:rFonts w:cs="Calibri"/>
        </w:rPr>
        <w:t>Farma Nová Ves u Sedla, Pavel Šablatura, Miroslav Batelka</w:t>
      </w:r>
    </w:p>
    <w:p w:rsidR="001625AE" w:rsidRDefault="00316CB5">
      <w:pPr>
        <w:spacing w:after="0" w:line="240" w:lineRule="auto"/>
        <w:rPr>
          <w:rFonts w:ascii="Calibri" w:hAnsi="Calibri" w:cs="Calibri"/>
        </w:rPr>
      </w:pPr>
      <w:r>
        <w:rPr>
          <w:rFonts w:cs="Calibri"/>
          <w:noProof/>
          <w:lang w:eastAsia="cs-CZ"/>
        </w:rPr>
        <w:drawing>
          <wp:anchor distT="0" distB="0" distL="114300" distR="114300" simplePos="0" relativeHeight="61" behindDoc="0" locked="0" layoutInCell="0" allowOverlap="1">
            <wp:simplePos x="0" y="0"/>
            <wp:positionH relativeFrom="column">
              <wp:posOffset>4403725</wp:posOffset>
            </wp:positionH>
            <wp:positionV relativeFrom="paragraph">
              <wp:posOffset>2540</wp:posOffset>
            </wp:positionV>
            <wp:extent cx="1716405" cy="922655"/>
            <wp:effectExtent l="0" t="0" r="0" b="0"/>
            <wp:wrapTight wrapText="bothSides">
              <wp:wrapPolygon edited="0">
                <wp:start x="-24" y="0"/>
                <wp:lineTo x="-24" y="20932"/>
                <wp:lineTo x="21322" y="20932"/>
                <wp:lineTo x="21322" y="0"/>
                <wp:lineTo x="-24" y="0"/>
              </wp:wrapPolygon>
            </wp:wrapTight>
            <wp:docPr id="41" name="Obrázek 24" descr="https://www.onlinemedical.cz/user/documents/upload/mceclip0-300.png?169851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ázek 24" descr="https://www.onlinemedical.cz/user/documents/upload/mceclip0-300.png?1698519462"/>
                    <pic:cNvPicPr>
                      <a:picLocks noChangeAspect="1" noChangeArrowheads="1"/>
                    </pic:cNvPicPr>
                  </pic:nvPicPr>
                  <pic:blipFill>
                    <a:blip r:embed="rId34"/>
                    <a:stretch>
                      <a:fillRect/>
                    </a:stretch>
                  </pic:blipFill>
                  <pic:spPr bwMode="auto">
                    <a:xfrm>
                      <a:off x="0" y="0"/>
                      <a:ext cx="1716405" cy="922655"/>
                    </a:xfrm>
                    <a:prstGeom prst="rect">
                      <a:avLst/>
                    </a:prstGeom>
                  </pic:spPr>
                </pic:pic>
              </a:graphicData>
            </a:graphic>
          </wp:anchor>
        </w:drawing>
      </w:r>
    </w:p>
    <w:p w:rsidR="001625AE" w:rsidRDefault="00316CB5">
      <w:pPr>
        <w:spacing w:after="0" w:line="240" w:lineRule="auto"/>
        <w:rPr>
          <w:rFonts w:ascii="Calibri" w:hAnsi="Calibri" w:cs="Calibri"/>
        </w:rPr>
      </w:pPr>
      <w:r>
        <w:rPr>
          <w:rFonts w:cs="Calibri"/>
        </w:rPr>
        <w:t xml:space="preserve">MS Křivoklát, </w:t>
      </w:r>
      <w:proofErr w:type="spellStart"/>
      <w:r>
        <w:rPr>
          <w:rFonts w:cs="Calibri"/>
        </w:rPr>
        <w:t>Zdešov</w:t>
      </w:r>
      <w:proofErr w:type="spellEnd"/>
    </w:p>
    <w:p w:rsidR="001625AE" w:rsidRDefault="001625AE">
      <w:pPr>
        <w:spacing w:after="0" w:line="240" w:lineRule="auto"/>
        <w:rPr>
          <w:rFonts w:ascii="Calibri" w:hAnsi="Calibri" w:cs="Calibri"/>
        </w:rPr>
      </w:pPr>
    </w:p>
    <w:p w:rsidR="001625AE" w:rsidRDefault="00316CB5">
      <w:pPr>
        <w:spacing w:after="0" w:line="240" w:lineRule="auto"/>
        <w:rPr>
          <w:rFonts w:ascii="Calibri" w:hAnsi="Calibri" w:cs="Calibri"/>
        </w:rPr>
      </w:pPr>
      <w:r>
        <w:rPr>
          <w:rFonts w:cs="Calibri"/>
        </w:rPr>
        <w:t>MS Komora, Člunek</w:t>
      </w:r>
    </w:p>
    <w:p w:rsidR="001625AE" w:rsidRDefault="001625AE">
      <w:pPr>
        <w:spacing w:after="0" w:line="240" w:lineRule="auto"/>
        <w:rPr>
          <w:rFonts w:ascii="Calibri" w:hAnsi="Calibri" w:cs="Calibri"/>
        </w:rPr>
      </w:pPr>
    </w:p>
    <w:p w:rsidR="001625AE" w:rsidRDefault="00316CB5">
      <w:pPr>
        <w:spacing w:after="0" w:line="240" w:lineRule="auto"/>
        <w:rPr>
          <w:rFonts w:ascii="Calibri" w:hAnsi="Calibri" w:cs="Calibri"/>
        </w:rPr>
      </w:pPr>
      <w:r>
        <w:rPr>
          <w:rFonts w:cs="Calibri"/>
        </w:rPr>
        <w:t>Milan Doležal, Jarošov nad Nežárkou</w:t>
      </w:r>
    </w:p>
    <w:p w:rsidR="001625AE" w:rsidRDefault="00316CB5">
      <w:pPr>
        <w:spacing w:after="0" w:line="240" w:lineRule="auto"/>
        <w:rPr>
          <w:rFonts w:ascii="Calibri" w:hAnsi="Calibri" w:cs="Calibri"/>
        </w:rPr>
      </w:pPr>
      <w:r>
        <w:rPr>
          <w:rFonts w:cs="Calibri"/>
          <w:noProof/>
          <w:lang w:eastAsia="cs-CZ"/>
        </w:rPr>
        <w:drawing>
          <wp:anchor distT="0" distB="0" distL="114300" distR="114300" simplePos="0" relativeHeight="63" behindDoc="0" locked="0" layoutInCell="0" allowOverlap="1">
            <wp:simplePos x="0" y="0"/>
            <wp:positionH relativeFrom="margin">
              <wp:posOffset>4737735</wp:posOffset>
            </wp:positionH>
            <wp:positionV relativeFrom="paragraph">
              <wp:posOffset>145415</wp:posOffset>
            </wp:positionV>
            <wp:extent cx="1384300" cy="1165860"/>
            <wp:effectExtent l="0" t="0" r="0" b="0"/>
            <wp:wrapTight wrapText="bothSides">
              <wp:wrapPolygon edited="0">
                <wp:start x="-94" y="0"/>
                <wp:lineTo x="-94" y="20721"/>
                <wp:lineTo x="21028" y="20721"/>
                <wp:lineTo x="21028" y="0"/>
                <wp:lineTo x="-94" y="0"/>
              </wp:wrapPolygon>
            </wp:wrapTight>
            <wp:docPr id="42" name="Obrázek 3" descr="Obsah obrázku text, Písmo, logo, symbo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ázek 3" descr="Obsah obrázku text, Písmo, logo, symbol&#10;&#10;Popis byl vytvořen automaticky"/>
                    <pic:cNvPicPr>
                      <a:picLocks noChangeAspect="1" noChangeArrowheads="1"/>
                    </pic:cNvPicPr>
                  </pic:nvPicPr>
                  <pic:blipFill>
                    <a:blip r:embed="rId35"/>
                    <a:stretch>
                      <a:fillRect/>
                    </a:stretch>
                  </pic:blipFill>
                  <pic:spPr bwMode="auto">
                    <a:xfrm>
                      <a:off x="0" y="0"/>
                      <a:ext cx="1384300" cy="1165860"/>
                    </a:xfrm>
                    <a:prstGeom prst="rect">
                      <a:avLst/>
                    </a:prstGeom>
                  </pic:spPr>
                </pic:pic>
              </a:graphicData>
            </a:graphic>
          </wp:anchor>
        </w:drawing>
      </w:r>
    </w:p>
    <w:p w:rsidR="001625AE" w:rsidRDefault="00316CB5">
      <w:pPr>
        <w:spacing w:after="0" w:line="240" w:lineRule="auto"/>
        <w:rPr>
          <w:rFonts w:ascii="Calibri" w:hAnsi="Calibri" w:cs="Calibri"/>
        </w:rPr>
      </w:pPr>
      <w:r>
        <w:rPr>
          <w:rFonts w:cs="Calibri"/>
        </w:rPr>
        <w:t>Zdeněk Leština, Jindřichův Hradec</w:t>
      </w:r>
    </w:p>
    <w:p w:rsidR="001625AE" w:rsidRDefault="001625AE">
      <w:pPr>
        <w:spacing w:after="0" w:line="240" w:lineRule="auto"/>
        <w:rPr>
          <w:rFonts w:ascii="Calibri" w:hAnsi="Calibri" w:cs="Calibri"/>
        </w:rPr>
      </w:pPr>
    </w:p>
    <w:p w:rsidR="001625AE" w:rsidRDefault="00316CB5">
      <w:pPr>
        <w:spacing w:after="0" w:line="240" w:lineRule="auto"/>
        <w:rPr>
          <w:rFonts w:ascii="Calibri" w:hAnsi="Calibri" w:cs="Calibri"/>
        </w:rPr>
      </w:pPr>
      <w:r>
        <w:rPr>
          <w:rFonts w:cs="Calibri"/>
        </w:rPr>
        <w:t>Jan Nezbeda, Chlum u Třeboně</w:t>
      </w:r>
    </w:p>
    <w:p w:rsidR="001625AE" w:rsidRDefault="001625AE">
      <w:pPr>
        <w:spacing w:after="0" w:line="240" w:lineRule="auto"/>
        <w:rPr>
          <w:rFonts w:ascii="Calibri" w:hAnsi="Calibri" w:cs="Calibri"/>
        </w:rPr>
      </w:pPr>
    </w:p>
    <w:p w:rsidR="001625AE" w:rsidRDefault="00316CB5">
      <w:pPr>
        <w:spacing w:after="0" w:line="240" w:lineRule="auto"/>
        <w:rPr>
          <w:rFonts w:ascii="Calibri" w:hAnsi="Calibri" w:cs="Calibri"/>
        </w:rPr>
      </w:pPr>
      <w:r>
        <w:rPr>
          <w:rFonts w:cs="Calibri"/>
        </w:rPr>
        <w:t xml:space="preserve">Petr Frühauf, </w:t>
      </w:r>
      <w:proofErr w:type="spellStart"/>
      <w:r>
        <w:rPr>
          <w:rFonts w:cs="Calibri"/>
        </w:rPr>
        <w:t>Nekrasín</w:t>
      </w:r>
      <w:proofErr w:type="spellEnd"/>
    </w:p>
    <w:p w:rsidR="001625AE" w:rsidRDefault="001625AE">
      <w:pPr>
        <w:spacing w:after="0" w:line="240" w:lineRule="auto"/>
        <w:rPr>
          <w:rFonts w:ascii="Calibri" w:hAnsi="Calibri" w:cs="Calibri"/>
        </w:rPr>
      </w:pPr>
    </w:p>
    <w:p w:rsidR="001625AE" w:rsidRDefault="00316CB5">
      <w:pPr>
        <w:spacing w:after="0" w:line="240" w:lineRule="auto"/>
        <w:rPr>
          <w:rFonts w:ascii="Calibri" w:hAnsi="Calibri" w:cs="Calibri"/>
        </w:rPr>
      </w:pPr>
      <w:r>
        <w:rPr>
          <w:rFonts w:cs="Calibri"/>
        </w:rPr>
        <w:tab/>
      </w:r>
    </w:p>
    <w:p w:rsidR="001625AE" w:rsidRDefault="00213BA2">
      <w:pPr>
        <w:spacing w:after="0" w:line="240" w:lineRule="auto"/>
        <w:rPr>
          <w:rFonts w:ascii="Calibri" w:hAnsi="Calibri" w:cs="Calibri"/>
        </w:rPr>
      </w:pPr>
      <w:r>
        <w:rPr>
          <w:rFonts w:cs="Calibri"/>
          <w:noProof/>
          <w:lang w:eastAsia="cs-CZ"/>
        </w:rPr>
        <w:drawing>
          <wp:anchor distT="0" distB="0" distL="0" distR="0" simplePos="0" relativeHeight="59" behindDoc="0" locked="0" layoutInCell="0" allowOverlap="1">
            <wp:simplePos x="0" y="0"/>
            <wp:positionH relativeFrom="margin">
              <wp:posOffset>4368165</wp:posOffset>
            </wp:positionH>
            <wp:positionV relativeFrom="paragraph">
              <wp:posOffset>133350</wp:posOffset>
            </wp:positionV>
            <wp:extent cx="1859280" cy="835025"/>
            <wp:effectExtent l="0" t="0" r="0" b="0"/>
            <wp:wrapNone/>
            <wp:docPr id="47"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ázek 15"/>
                    <pic:cNvPicPr>
                      <a:picLocks noChangeAspect="1" noChangeArrowheads="1"/>
                    </pic:cNvPicPr>
                  </pic:nvPicPr>
                  <pic:blipFill>
                    <a:blip r:embed="rId36"/>
                    <a:srcRect l="11433" t="19062" r="7627" b="16938"/>
                    <a:stretch>
                      <a:fillRect/>
                    </a:stretch>
                  </pic:blipFill>
                  <pic:spPr bwMode="auto">
                    <a:xfrm>
                      <a:off x="0" y="0"/>
                      <a:ext cx="1859280" cy="835025"/>
                    </a:xfrm>
                    <a:prstGeom prst="rect">
                      <a:avLst/>
                    </a:prstGeom>
                  </pic:spPr>
                </pic:pic>
              </a:graphicData>
            </a:graphic>
          </wp:anchor>
        </w:drawing>
      </w:r>
    </w:p>
    <w:p w:rsidR="001625AE" w:rsidRDefault="001625AE">
      <w:pPr>
        <w:spacing w:after="0" w:line="240" w:lineRule="auto"/>
        <w:rPr>
          <w:rFonts w:ascii="Calibri" w:hAnsi="Calibri" w:cs="Calibri"/>
        </w:rPr>
      </w:pPr>
    </w:p>
    <w:p w:rsidR="001625AE" w:rsidRDefault="001625AE">
      <w:pPr>
        <w:spacing w:after="0" w:line="240" w:lineRule="auto"/>
        <w:rPr>
          <w:rFonts w:ascii="Calibri" w:hAnsi="Calibri" w:cs="Calibri"/>
        </w:rPr>
        <w:sectPr w:rsidR="001625AE">
          <w:headerReference w:type="default" r:id="rId37"/>
          <w:footerReference w:type="default" r:id="rId38"/>
          <w:pgSz w:w="11906" w:h="16838"/>
          <w:pgMar w:top="1417" w:right="1417" w:bottom="1417" w:left="1417" w:header="567" w:footer="708" w:gutter="0"/>
          <w:cols w:space="708"/>
          <w:formProt w:val="0"/>
          <w:docGrid w:linePitch="360" w:charSpace="8192"/>
        </w:sectPr>
      </w:pPr>
      <w:bookmarkStart w:id="4" w:name="_GoBack"/>
      <w:bookmarkEnd w:id="4"/>
    </w:p>
    <w:p w:rsidR="001625AE" w:rsidRDefault="001625AE">
      <w:pPr>
        <w:spacing w:after="0" w:line="240" w:lineRule="auto"/>
        <w:rPr>
          <w:rFonts w:ascii="Calibri" w:hAnsi="Calibri" w:cs="Calibri"/>
        </w:rPr>
      </w:pPr>
    </w:p>
    <w:p w:rsidR="001625AE" w:rsidRDefault="00316CB5">
      <w:pPr>
        <w:spacing w:after="0" w:line="240" w:lineRule="auto"/>
        <w:rPr>
          <w:rFonts w:ascii="Calibri" w:hAnsi="Calibri" w:cs="Calibri"/>
        </w:rPr>
      </w:pPr>
      <w:r>
        <w:rPr>
          <w:rFonts w:cs="Calibri"/>
          <w:noProof/>
          <w:lang w:eastAsia="cs-CZ"/>
        </w:rPr>
        <w:drawing>
          <wp:anchor distT="0" distB="0" distL="114300" distR="114300" simplePos="0" relativeHeight="66" behindDoc="0" locked="0" layoutInCell="0" allowOverlap="1">
            <wp:simplePos x="0" y="0"/>
            <wp:positionH relativeFrom="column">
              <wp:posOffset>987425</wp:posOffset>
            </wp:positionH>
            <wp:positionV relativeFrom="paragraph">
              <wp:posOffset>22225</wp:posOffset>
            </wp:positionV>
            <wp:extent cx="3730625" cy="2915920"/>
            <wp:effectExtent l="0" t="0" r="0" b="0"/>
            <wp:wrapTight wrapText="bothSides">
              <wp:wrapPolygon edited="0">
                <wp:start x="-3" y="0"/>
                <wp:lineTo x="-3" y="21446"/>
                <wp:lineTo x="21505" y="21446"/>
                <wp:lineTo x="21505" y="0"/>
                <wp:lineTo x="-3" y="0"/>
              </wp:wrapPolygon>
            </wp:wrapTight>
            <wp:docPr id="48" name="obrázek 2" descr="Obsah obrázku mapa, text, 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ázek 2" descr="Obsah obrázku mapa, text, atlas"/>
                    <pic:cNvPicPr>
                      <a:picLocks noChangeAspect="1" noChangeArrowheads="1"/>
                    </pic:cNvPicPr>
                  </pic:nvPicPr>
                  <pic:blipFill>
                    <a:blip r:embed="rId39"/>
                    <a:stretch>
                      <a:fillRect/>
                    </a:stretch>
                  </pic:blipFill>
                  <pic:spPr bwMode="auto">
                    <a:xfrm>
                      <a:off x="0" y="0"/>
                      <a:ext cx="3730625" cy="2915920"/>
                    </a:xfrm>
                    <a:prstGeom prst="rect">
                      <a:avLst/>
                    </a:prstGeom>
                  </pic:spPr>
                </pic:pic>
              </a:graphicData>
            </a:graphic>
          </wp:anchor>
        </w:drawing>
      </w:r>
    </w:p>
    <w:p w:rsidR="001625AE" w:rsidRDefault="001625AE">
      <w:pPr>
        <w:spacing w:after="0" w:line="240" w:lineRule="auto"/>
        <w:rPr>
          <w:rFonts w:ascii="Calibri" w:hAnsi="Calibri" w:cs="Calibri"/>
        </w:rPr>
      </w:pPr>
    </w:p>
    <w:p w:rsidR="001625AE" w:rsidRDefault="001625AE">
      <w:pPr>
        <w:spacing w:after="0" w:line="240" w:lineRule="auto"/>
        <w:rPr>
          <w:rFonts w:ascii="Calibri" w:hAnsi="Calibri" w:cs="Calibri"/>
        </w:rPr>
      </w:pPr>
    </w:p>
    <w:p w:rsidR="001625AE" w:rsidRDefault="001625AE">
      <w:pPr>
        <w:spacing w:after="0" w:line="240" w:lineRule="auto"/>
        <w:rPr>
          <w:rFonts w:ascii="Calibri" w:hAnsi="Calibri" w:cs="Calibri"/>
        </w:rPr>
      </w:pPr>
    </w:p>
    <w:p w:rsidR="001625AE" w:rsidRDefault="001625AE">
      <w:pPr>
        <w:suppressAutoHyphens w:val="0"/>
        <w:spacing w:beforeAutospacing="1" w:afterAutospacing="1" w:line="240" w:lineRule="auto"/>
        <w:rPr>
          <w:rFonts w:ascii="Times New Roman" w:eastAsia="Times New Roman" w:hAnsi="Times New Roman" w:cs="Times New Roman"/>
          <w:sz w:val="24"/>
          <w:szCs w:val="24"/>
          <w:lang w:eastAsia="cs-CZ"/>
        </w:rPr>
      </w:pPr>
    </w:p>
    <w:p w:rsidR="001625AE" w:rsidRDefault="001625AE">
      <w:pPr>
        <w:suppressAutoHyphens w:val="0"/>
        <w:spacing w:beforeAutospacing="1" w:afterAutospacing="1" w:line="240" w:lineRule="auto"/>
        <w:rPr>
          <w:rFonts w:ascii="Times New Roman" w:eastAsia="Times New Roman" w:hAnsi="Times New Roman" w:cs="Times New Roman"/>
          <w:sz w:val="24"/>
          <w:szCs w:val="24"/>
          <w:lang w:eastAsia="cs-CZ"/>
        </w:rPr>
      </w:pPr>
    </w:p>
    <w:p w:rsidR="001625AE" w:rsidRDefault="00316CB5">
      <w:pPr>
        <w:spacing w:after="0" w:line="240" w:lineRule="auto"/>
        <w:rPr>
          <w:rFonts w:ascii="Calibri" w:hAnsi="Calibri" w:cs="Calibri"/>
        </w:rPr>
      </w:pPr>
      <w:r>
        <w:rPr>
          <w:noProof/>
          <w:lang w:eastAsia="cs-CZ"/>
        </w:rPr>
        <w:drawing>
          <wp:anchor distT="0" distB="0" distL="114300" distR="114300" simplePos="0" relativeHeight="64" behindDoc="0" locked="0" layoutInCell="0" allowOverlap="1">
            <wp:simplePos x="0" y="0"/>
            <wp:positionH relativeFrom="margin">
              <wp:posOffset>1618615</wp:posOffset>
            </wp:positionH>
            <wp:positionV relativeFrom="paragraph">
              <wp:posOffset>5186680</wp:posOffset>
            </wp:positionV>
            <wp:extent cx="2524125" cy="1076325"/>
            <wp:effectExtent l="0" t="0" r="0" b="0"/>
            <wp:wrapTight wrapText="bothSides">
              <wp:wrapPolygon edited="0">
                <wp:start x="13909" y="2284"/>
                <wp:lineTo x="900" y="3046"/>
                <wp:lineTo x="246" y="3427"/>
                <wp:lineTo x="246" y="10663"/>
                <wp:lineTo x="737" y="15424"/>
                <wp:lineTo x="1882" y="16948"/>
                <wp:lineTo x="2045" y="17519"/>
                <wp:lineTo x="9082" y="17519"/>
                <wp:lineTo x="9245" y="16948"/>
                <wp:lineTo x="10227" y="15424"/>
                <wp:lineTo x="15872" y="15424"/>
                <wp:lineTo x="19390" y="13139"/>
                <wp:lineTo x="19390" y="7807"/>
                <wp:lineTo x="18736" y="6664"/>
                <wp:lineTo x="14727" y="2284"/>
                <wp:lineTo x="13909" y="2284"/>
              </wp:wrapPolygon>
            </wp:wrapTight>
            <wp:docPr id="49"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ázek5"/>
                    <pic:cNvPicPr>
                      <a:picLocks noChangeAspect="1" noChangeArrowheads="1"/>
                    </pic:cNvPicPr>
                  </pic:nvPicPr>
                  <pic:blipFill>
                    <a:blip r:embed="rId10"/>
                    <a:stretch>
                      <a:fillRect/>
                    </a:stretch>
                  </pic:blipFill>
                  <pic:spPr bwMode="auto">
                    <a:xfrm>
                      <a:off x="0" y="0"/>
                      <a:ext cx="2524125" cy="1076325"/>
                    </a:xfrm>
                    <a:prstGeom prst="rect">
                      <a:avLst/>
                    </a:prstGeom>
                  </pic:spPr>
                </pic:pic>
              </a:graphicData>
            </a:graphic>
          </wp:anchor>
        </w:drawing>
      </w:r>
      <w:r>
        <w:rPr>
          <w:noProof/>
          <w:lang w:eastAsia="cs-CZ"/>
        </w:rPr>
        <w:drawing>
          <wp:anchor distT="0" distB="0" distL="114300" distR="114300" simplePos="0" relativeHeight="67" behindDoc="0" locked="0" layoutInCell="0" allowOverlap="1">
            <wp:simplePos x="0" y="0"/>
            <wp:positionH relativeFrom="column">
              <wp:posOffset>1726565</wp:posOffset>
            </wp:positionH>
            <wp:positionV relativeFrom="paragraph">
              <wp:posOffset>1607820</wp:posOffset>
            </wp:positionV>
            <wp:extent cx="2557780" cy="2513965"/>
            <wp:effectExtent l="0" t="0" r="0" b="0"/>
            <wp:wrapTight wrapText="bothSides">
              <wp:wrapPolygon edited="0">
                <wp:start x="-4" y="0"/>
                <wp:lineTo x="-4" y="21438"/>
                <wp:lineTo x="21392" y="21438"/>
                <wp:lineTo x="21392" y="0"/>
                <wp:lineTo x="-4" y="0"/>
              </wp:wrapPolygon>
            </wp:wrapTight>
            <wp:docPr id="50" name="obrázek 4" descr="Obsah obrázku text, snímek obrazovky, vizitka, Pí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rázek 4" descr="Obsah obrázku text, snímek obrazovky, vizitka, Písmo"/>
                    <pic:cNvPicPr>
                      <a:picLocks noChangeAspect="1" noChangeArrowheads="1"/>
                    </pic:cNvPicPr>
                  </pic:nvPicPr>
                  <pic:blipFill>
                    <a:blip r:embed="rId40"/>
                    <a:stretch>
                      <a:fillRect/>
                    </a:stretch>
                  </pic:blipFill>
                  <pic:spPr bwMode="auto">
                    <a:xfrm>
                      <a:off x="0" y="0"/>
                      <a:ext cx="2557780" cy="2513965"/>
                    </a:xfrm>
                    <a:prstGeom prst="rect">
                      <a:avLst/>
                    </a:prstGeom>
                  </pic:spPr>
                </pic:pic>
              </a:graphicData>
            </a:graphic>
          </wp:anchor>
        </w:drawing>
      </w:r>
    </w:p>
    <w:sectPr w:rsidR="001625AE">
      <w:headerReference w:type="default" r:id="rId41"/>
      <w:footerReference w:type="default" r:id="rId42"/>
      <w:pgSz w:w="11906" w:h="16838"/>
      <w:pgMar w:top="1417" w:right="1417" w:bottom="1417" w:left="1417" w:header="567"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E2" w:rsidRDefault="001774E2">
      <w:pPr>
        <w:spacing w:after="0" w:line="240" w:lineRule="auto"/>
      </w:pPr>
      <w:r>
        <w:separator/>
      </w:r>
    </w:p>
  </w:endnote>
  <w:endnote w:type="continuationSeparator" w:id="0">
    <w:p w:rsidR="001774E2" w:rsidRDefault="0017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altName w:val="Times New Roman"/>
    <w:charset w:val="EE"/>
    <w:family w:val="roman"/>
    <w:pitch w:val="variable"/>
  </w:font>
  <w:font w:name="Calibri-Bold">
    <w:altName w:val="Times New Roman"/>
    <w:charset w:val="EE"/>
    <w:family w:val="roman"/>
    <w:pitch w:val="variable"/>
  </w:font>
  <w:font w:name="Arial,Bold">
    <w:altName w:val="Times New Roman"/>
    <w:panose1 w:val="00000000000000000000"/>
    <w:charset w:val="00"/>
    <w:family w:val="roman"/>
    <w:notTrueType/>
    <w:pitch w:val="default"/>
  </w:font>
  <w:font w:name="inherit">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spacing w:after="0" w:line="240" w:lineRule="auto"/>
      <w:rPr>
        <w:rFonts w:ascii="Calibri" w:hAnsi="Calibri" w:cs="Calibri"/>
        <w:sz w:val="20"/>
        <w:szCs w:val="20"/>
      </w:rPr>
    </w:pPr>
    <w:r>
      <w:rPr>
        <w:noProof/>
        <w:lang w:eastAsia="cs-CZ"/>
      </w:rPr>
      <mc:AlternateContent>
        <mc:Choice Requires="wps">
          <w:drawing>
            <wp:anchor distT="0" distB="0" distL="0" distR="0" simplePos="0" relativeHeight="7" behindDoc="1" locked="0" layoutInCell="0" allowOverlap="1" wp14:anchorId="2E75CB36">
              <wp:simplePos x="0" y="0"/>
              <wp:positionH relativeFrom="margin">
                <wp:align>center</wp:align>
              </wp:positionH>
              <wp:positionV relativeFrom="paragraph">
                <wp:posOffset>-86360</wp:posOffset>
              </wp:positionV>
              <wp:extent cx="5761990" cy="2540"/>
              <wp:effectExtent l="28575" t="29210" r="28575" b="28575"/>
              <wp:wrapNone/>
              <wp:docPr id="9" name="Přímá spojnice 328"/>
              <wp:cNvGraphicFramePr/>
              <a:graphic xmlns:a="http://schemas.openxmlformats.org/drawingml/2006/main">
                <a:graphicData uri="http://schemas.microsoft.com/office/word/2010/wordprocessingShape">
                  <wps:wsp>
                    <wps:cNvCnPr/>
                    <wps:spPr>
                      <a:xfrm>
                        <a:off x="0" y="0"/>
                        <a:ext cx="5761440" cy="1440"/>
                      </a:xfrm>
                      <a:prstGeom prst="line">
                        <a:avLst/>
                      </a:prstGeom>
                      <a:ln w="5715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05pt,-6.8pt" to="453.55pt,-6.75pt" ID="Přímá spojnice 328" stroked="t" style="position:absolute;mso-position-horizontal:center;mso-position-horizontal-relative:margin" wp14:anchorId="2E75CB36">
              <v:stroke color="#5e4a46" weight="57240" joinstyle="round" endcap="flat"/>
              <v:fill o:detectmouseclick="t" on="false"/>
            </v:line>
          </w:pict>
        </mc:Fallback>
      </mc:AlternateContent>
    </w:r>
    <w:r>
      <w:rPr>
        <w:rFonts w:asciiTheme="majorHAnsi" w:eastAsiaTheme="majorEastAsia" w:hAnsiTheme="majorHAnsi" w:cstheme="majorBidi"/>
        <w:sz w:val="20"/>
        <w:szCs w:val="20"/>
      </w:rPr>
      <w:t xml:space="preserve">Nominační soutěž na Memoriál Richarda </w:t>
    </w:r>
    <w:proofErr w:type="spellStart"/>
    <w:r>
      <w:rPr>
        <w:rFonts w:asciiTheme="majorHAnsi" w:eastAsiaTheme="majorEastAsia" w:hAnsiTheme="majorHAnsi" w:cstheme="majorBidi"/>
        <w:sz w:val="20"/>
        <w:szCs w:val="20"/>
      </w:rPr>
      <w:t>Knolla</w:t>
    </w:r>
    <w:proofErr w:type="spellEnd"/>
    <w:r>
      <w:rPr>
        <w:rFonts w:asciiTheme="majorHAnsi" w:eastAsiaTheme="majorEastAsia" w:hAnsiTheme="majorHAnsi" w:cstheme="majorBidi"/>
        <w:sz w:val="20"/>
        <w:szCs w:val="20"/>
      </w:rPr>
      <w:t xml:space="preserve"> 2024 – propozice</w:t>
    </w:r>
    <w:r>
      <w:rPr>
        <w:rFonts w:asciiTheme="majorHAnsi" w:eastAsiaTheme="majorEastAsia" w:hAnsiTheme="majorHAnsi" w:cstheme="majorBidi"/>
        <w:sz w:val="20"/>
        <w:szCs w:val="20"/>
      </w:rPr>
      <w:tab/>
      <w:t xml:space="preserve">Strana </w:t>
    </w:r>
    <w:r>
      <w:rPr>
        <w:rFonts w:ascii="Cambria" w:hAnsi="Cambria"/>
        <w:sz w:val="20"/>
        <w:szCs w:val="20"/>
      </w:rPr>
      <w:fldChar w:fldCharType="begin"/>
    </w:r>
    <w:r>
      <w:rPr>
        <w:rFonts w:ascii="Cambria" w:hAnsi="Cambria"/>
        <w:sz w:val="20"/>
        <w:szCs w:val="20"/>
      </w:rPr>
      <w:instrText>PAGE</w:instrText>
    </w:r>
    <w:r>
      <w:rPr>
        <w:rFonts w:ascii="Cambria" w:hAnsi="Cambria"/>
        <w:sz w:val="20"/>
        <w:szCs w:val="20"/>
      </w:rPr>
      <w:fldChar w:fldCharType="separate"/>
    </w:r>
    <w:r w:rsidR="00213BA2">
      <w:rPr>
        <w:rFonts w:ascii="Cambria" w:hAnsi="Cambria"/>
        <w:noProof/>
        <w:sz w:val="20"/>
        <w:szCs w:val="20"/>
      </w:rPr>
      <w:t>4</w:t>
    </w:r>
    <w:r>
      <w:rPr>
        <w:rFonts w:ascii="Cambria" w:hAnsi="Cambria"/>
        <w:sz w:val="20"/>
        <w:szCs w:val="20"/>
      </w:rPr>
      <w:fldChar w:fldCharType="end"/>
    </w:r>
    <w:r w:rsidR="002B4259">
      <w:rPr>
        <w:rFonts w:asciiTheme="majorHAnsi" w:eastAsiaTheme="majorEastAsia" w:hAnsiTheme="majorHAnsi" w:cstheme="majorBidi"/>
        <w:sz w:val="20"/>
        <w:szCs w:val="20"/>
      </w:rPr>
      <w:t xml:space="preserve"> z</w:t>
    </w:r>
    <w:r>
      <w:rPr>
        <w:rFonts w:asciiTheme="majorHAnsi" w:eastAsiaTheme="majorEastAsia" w:hAnsiTheme="majorHAnsi" w:cstheme="majorBidi"/>
        <w:sz w:val="20"/>
        <w:szCs w:val="20"/>
      </w:rPr>
      <w:t xml:space="preserve"> </w:t>
    </w:r>
    <w:r>
      <w:rPr>
        <w:rFonts w:ascii="Cambria" w:hAnsi="Cambria"/>
        <w:sz w:val="20"/>
        <w:szCs w:val="20"/>
      </w:rPr>
      <w:fldChar w:fldCharType="begin"/>
    </w:r>
    <w:r>
      <w:rPr>
        <w:rFonts w:ascii="Cambria" w:hAnsi="Cambria"/>
        <w:sz w:val="20"/>
        <w:szCs w:val="20"/>
      </w:rPr>
      <w:instrText>NUMPAGES</w:instrText>
    </w:r>
    <w:r>
      <w:rPr>
        <w:rFonts w:ascii="Cambria" w:hAnsi="Cambria"/>
        <w:sz w:val="20"/>
        <w:szCs w:val="20"/>
      </w:rPr>
      <w:fldChar w:fldCharType="separate"/>
    </w:r>
    <w:r w:rsidR="00213BA2">
      <w:rPr>
        <w:rFonts w:ascii="Cambria" w:hAnsi="Cambria"/>
        <w:noProof/>
        <w:sz w:val="20"/>
        <w:szCs w:val="20"/>
      </w:rPr>
      <w:t>18</w:t>
    </w:r>
    <w:r>
      <w:rPr>
        <w:rFonts w:ascii="Cambria" w:hAnsi="Cambria"/>
        <w:sz w:val="20"/>
        <w:szCs w:val="20"/>
      </w:rPr>
      <w:fldChar w:fldCharType="end"/>
    </w:r>
  </w:p>
  <w:p w:rsidR="001625AE" w:rsidRDefault="001625AE">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spacing w:after="0" w:line="240" w:lineRule="auto"/>
      <w:rPr>
        <w:rFonts w:ascii="Calibri" w:hAnsi="Calibri" w:cs="Calibri"/>
        <w:sz w:val="20"/>
        <w:szCs w:val="20"/>
      </w:rPr>
    </w:pPr>
    <w:r>
      <w:rPr>
        <w:noProof/>
        <w:lang w:eastAsia="cs-CZ"/>
      </w:rPr>
      <mc:AlternateContent>
        <mc:Choice Requires="wps">
          <w:drawing>
            <wp:anchor distT="0" distB="0" distL="0" distR="0" simplePos="0" relativeHeight="10" behindDoc="1" locked="0" layoutInCell="0" allowOverlap="1" wp14:anchorId="20997491">
              <wp:simplePos x="0" y="0"/>
              <wp:positionH relativeFrom="margin">
                <wp:align>center</wp:align>
              </wp:positionH>
              <wp:positionV relativeFrom="paragraph">
                <wp:posOffset>-86995</wp:posOffset>
              </wp:positionV>
              <wp:extent cx="9001760" cy="2540"/>
              <wp:effectExtent l="28575" t="29210" r="29210" b="28575"/>
              <wp:wrapNone/>
              <wp:docPr id="54" name="Přímá spojnice 461"/>
              <wp:cNvGraphicFramePr/>
              <a:graphic xmlns:a="http://schemas.openxmlformats.org/drawingml/2006/main">
                <a:graphicData uri="http://schemas.microsoft.com/office/word/2010/wordprocessingShape">
                  <wps:wsp>
                    <wps:cNvCnPr/>
                    <wps:spPr>
                      <a:xfrm>
                        <a:off x="0" y="0"/>
                        <a:ext cx="9001080" cy="1800"/>
                      </a:xfrm>
                      <a:prstGeom prst="line">
                        <a:avLst/>
                      </a:prstGeom>
                      <a:ln w="5715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7.6pt,-6.85pt" to="581.1pt,-6.75pt" ID="Přímá spojnice 461" stroked="t" style="position:absolute;mso-position-horizontal:center;mso-position-horizontal-relative:margin" wp14:anchorId="20997491">
              <v:stroke color="#5e4a46" weight="57240" joinstyle="round" endcap="flat"/>
              <v:fill o:detectmouseclick="t" on="false"/>
            </v:line>
          </w:pict>
        </mc:Fallback>
      </mc:AlternateContent>
    </w:r>
    <w:r>
      <w:rPr>
        <w:rFonts w:asciiTheme="majorHAnsi" w:eastAsiaTheme="majorEastAsia" w:hAnsiTheme="majorHAnsi" w:cstheme="majorBidi"/>
        <w:sz w:val="20"/>
        <w:szCs w:val="20"/>
      </w:rPr>
      <w:t xml:space="preserve">Nominační soutěž na Memoriál Richarda </w:t>
    </w:r>
    <w:proofErr w:type="spellStart"/>
    <w:r>
      <w:rPr>
        <w:rFonts w:asciiTheme="majorHAnsi" w:eastAsiaTheme="majorEastAsia" w:hAnsiTheme="majorHAnsi" w:cstheme="majorBidi"/>
        <w:sz w:val="20"/>
        <w:szCs w:val="20"/>
      </w:rPr>
      <w:t>Knolla</w:t>
    </w:r>
    <w:proofErr w:type="spellEnd"/>
    <w:r>
      <w:rPr>
        <w:rFonts w:asciiTheme="majorHAnsi" w:eastAsiaTheme="majorEastAsia" w:hAnsiTheme="majorHAnsi" w:cstheme="majorBidi"/>
        <w:sz w:val="20"/>
        <w:szCs w:val="20"/>
      </w:rPr>
      <w:t xml:space="preserve"> 2024 – propozice</w:t>
    </w:r>
    <w:r>
      <w:rPr>
        <w:rFonts w:asciiTheme="majorHAnsi" w:eastAsiaTheme="majorEastAsia" w:hAnsiTheme="majorHAnsi" w:cstheme="majorBidi"/>
        <w:sz w:val="20"/>
        <w:szCs w:val="20"/>
      </w:rPr>
      <w:tab/>
      <w:t xml:space="preserve">Strana </w:t>
    </w:r>
    <w:r>
      <w:rPr>
        <w:rFonts w:ascii="Cambria" w:hAnsi="Cambria"/>
        <w:sz w:val="20"/>
        <w:szCs w:val="20"/>
      </w:rPr>
      <w:fldChar w:fldCharType="begin"/>
    </w:r>
    <w:r>
      <w:rPr>
        <w:rFonts w:ascii="Cambria" w:hAnsi="Cambria"/>
        <w:sz w:val="20"/>
        <w:szCs w:val="20"/>
      </w:rPr>
      <w:instrText>PAGE</w:instrText>
    </w:r>
    <w:r>
      <w:rPr>
        <w:rFonts w:ascii="Cambria" w:hAnsi="Cambria"/>
        <w:sz w:val="20"/>
        <w:szCs w:val="20"/>
      </w:rPr>
      <w:fldChar w:fldCharType="separate"/>
    </w:r>
    <w:r w:rsidR="00213BA2">
      <w:rPr>
        <w:rFonts w:ascii="Cambria" w:hAnsi="Cambria"/>
        <w:noProof/>
        <w:sz w:val="20"/>
        <w:szCs w:val="20"/>
      </w:rPr>
      <w:t>18</w:t>
    </w:r>
    <w:r>
      <w:rPr>
        <w:rFonts w:ascii="Cambria" w:hAnsi="Cambria"/>
        <w:sz w:val="20"/>
        <w:szCs w:val="20"/>
      </w:rPr>
      <w:fldChar w:fldCharType="end"/>
    </w:r>
    <w:r>
      <w:rPr>
        <w:rFonts w:asciiTheme="majorHAnsi" w:eastAsiaTheme="majorEastAsia" w:hAnsiTheme="majorHAnsi" w:cstheme="majorBidi"/>
        <w:sz w:val="20"/>
        <w:szCs w:val="20"/>
      </w:rPr>
      <w:t xml:space="preserve"> z </w:t>
    </w:r>
    <w:r>
      <w:rPr>
        <w:rFonts w:ascii="Cambria" w:hAnsi="Cambria"/>
        <w:sz w:val="20"/>
        <w:szCs w:val="20"/>
      </w:rPr>
      <w:fldChar w:fldCharType="begin"/>
    </w:r>
    <w:r>
      <w:rPr>
        <w:rFonts w:ascii="Cambria" w:hAnsi="Cambria"/>
        <w:sz w:val="20"/>
        <w:szCs w:val="20"/>
      </w:rPr>
      <w:instrText>NUMPAGES</w:instrText>
    </w:r>
    <w:r>
      <w:rPr>
        <w:rFonts w:ascii="Cambria" w:hAnsi="Cambria"/>
        <w:sz w:val="20"/>
        <w:szCs w:val="20"/>
      </w:rPr>
      <w:fldChar w:fldCharType="separate"/>
    </w:r>
    <w:r w:rsidR="00213BA2">
      <w:rPr>
        <w:rFonts w:ascii="Cambria" w:hAnsi="Cambria"/>
        <w:noProof/>
        <w:sz w:val="20"/>
        <w:szCs w:val="20"/>
      </w:rPr>
      <w:t>18</w:t>
    </w:r>
    <w:r>
      <w:rPr>
        <w:rFonts w:ascii="Cambria" w:hAnsi="Cambria"/>
        <w:sz w:val="20"/>
        <w:szCs w:val="20"/>
      </w:rPr>
      <w:fldChar w:fldCharType="end"/>
    </w:r>
  </w:p>
  <w:p w:rsidR="001625AE" w:rsidRDefault="001625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spacing w:after="0" w:line="240" w:lineRule="auto"/>
      <w:rPr>
        <w:rFonts w:ascii="Calibri" w:hAnsi="Calibri" w:cs="Calibri"/>
        <w:sz w:val="20"/>
        <w:szCs w:val="20"/>
      </w:rPr>
    </w:pPr>
    <w:r>
      <w:rPr>
        <w:noProof/>
        <w:lang w:eastAsia="cs-CZ"/>
      </w:rPr>
      <mc:AlternateContent>
        <mc:Choice Requires="wps">
          <w:drawing>
            <wp:anchor distT="0" distB="0" distL="0" distR="0" simplePos="0" relativeHeight="43" behindDoc="1" locked="0" layoutInCell="0" allowOverlap="1" wp14:anchorId="293253B6">
              <wp:simplePos x="0" y="0"/>
              <wp:positionH relativeFrom="margin">
                <wp:align>center</wp:align>
              </wp:positionH>
              <wp:positionV relativeFrom="paragraph">
                <wp:posOffset>-86360</wp:posOffset>
              </wp:positionV>
              <wp:extent cx="5761990" cy="2540"/>
              <wp:effectExtent l="28575" t="29210" r="28575" b="28575"/>
              <wp:wrapNone/>
              <wp:docPr id="13" name="Přímá spojnice 1"/>
              <wp:cNvGraphicFramePr/>
              <a:graphic xmlns:a="http://schemas.openxmlformats.org/drawingml/2006/main">
                <a:graphicData uri="http://schemas.microsoft.com/office/word/2010/wordprocessingShape">
                  <wps:wsp>
                    <wps:cNvCnPr/>
                    <wps:spPr>
                      <a:xfrm>
                        <a:off x="0" y="0"/>
                        <a:ext cx="5761440" cy="1440"/>
                      </a:xfrm>
                      <a:prstGeom prst="line">
                        <a:avLst/>
                      </a:prstGeom>
                      <a:ln w="5715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1pt,-6.8pt" to="453.5pt,-6.75pt" ID="Přímá spojnice 1" stroked="t" style="position:absolute;mso-position-horizontal:center;mso-position-horizontal-relative:margin" wp14:anchorId="293253B6">
              <v:stroke color="#5e4a46" weight="57240" joinstyle="round" endcap="flat"/>
              <v:fill o:detectmouseclick="t" on="false"/>
            </v:line>
          </w:pict>
        </mc:Fallback>
      </mc:AlternateContent>
    </w:r>
    <w:r>
      <w:rPr>
        <w:rFonts w:asciiTheme="majorHAnsi" w:eastAsiaTheme="majorEastAsia" w:hAnsiTheme="majorHAnsi" w:cstheme="majorBidi"/>
        <w:sz w:val="20"/>
        <w:szCs w:val="20"/>
      </w:rPr>
      <w:t xml:space="preserve">Nominační soutěž na Memoriál Richarda </w:t>
    </w:r>
    <w:proofErr w:type="spellStart"/>
    <w:r>
      <w:rPr>
        <w:rFonts w:asciiTheme="majorHAnsi" w:eastAsiaTheme="majorEastAsia" w:hAnsiTheme="majorHAnsi" w:cstheme="majorBidi"/>
        <w:sz w:val="20"/>
        <w:szCs w:val="20"/>
      </w:rPr>
      <w:t>Knolla</w:t>
    </w:r>
    <w:proofErr w:type="spellEnd"/>
    <w:r>
      <w:rPr>
        <w:rFonts w:asciiTheme="majorHAnsi" w:eastAsiaTheme="majorEastAsia" w:hAnsiTheme="majorHAnsi" w:cstheme="majorBidi"/>
        <w:sz w:val="20"/>
        <w:szCs w:val="20"/>
      </w:rPr>
      <w:t xml:space="preserve"> 2024 – propozice</w:t>
    </w:r>
    <w:r>
      <w:rPr>
        <w:rFonts w:asciiTheme="majorHAnsi" w:eastAsiaTheme="majorEastAsia" w:hAnsiTheme="majorHAnsi" w:cstheme="majorBidi"/>
        <w:sz w:val="20"/>
        <w:szCs w:val="20"/>
      </w:rPr>
      <w:tab/>
      <w:t xml:space="preserve">Strana </w:t>
    </w:r>
    <w:r>
      <w:rPr>
        <w:rFonts w:ascii="Cambria" w:hAnsi="Cambria"/>
        <w:sz w:val="20"/>
        <w:szCs w:val="20"/>
      </w:rPr>
      <w:fldChar w:fldCharType="begin"/>
    </w:r>
    <w:r>
      <w:rPr>
        <w:rFonts w:ascii="Cambria" w:hAnsi="Cambria"/>
        <w:sz w:val="20"/>
        <w:szCs w:val="20"/>
      </w:rPr>
      <w:instrText>PAGE</w:instrText>
    </w:r>
    <w:r>
      <w:rPr>
        <w:rFonts w:ascii="Cambria" w:hAnsi="Cambria"/>
        <w:sz w:val="20"/>
        <w:szCs w:val="20"/>
      </w:rPr>
      <w:fldChar w:fldCharType="separate"/>
    </w:r>
    <w:r w:rsidR="00213BA2">
      <w:rPr>
        <w:rFonts w:ascii="Cambria" w:hAnsi="Cambria"/>
        <w:noProof/>
        <w:sz w:val="20"/>
        <w:szCs w:val="20"/>
      </w:rPr>
      <w:t>5</w:t>
    </w:r>
    <w:r>
      <w:rPr>
        <w:rFonts w:ascii="Cambria" w:hAnsi="Cambria"/>
        <w:sz w:val="20"/>
        <w:szCs w:val="20"/>
      </w:rPr>
      <w:fldChar w:fldCharType="end"/>
    </w:r>
    <w:r w:rsidR="002B4259">
      <w:rPr>
        <w:rFonts w:asciiTheme="majorHAnsi" w:eastAsiaTheme="majorEastAsia" w:hAnsiTheme="majorHAnsi" w:cstheme="majorBidi"/>
        <w:sz w:val="20"/>
        <w:szCs w:val="20"/>
      </w:rPr>
      <w:t xml:space="preserve"> z</w:t>
    </w:r>
    <w:r>
      <w:rPr>
        <w:rFonts w:asciiTheme="majorHAnsi" w:eastAsiaTheme="majorEastAsia" w:hAnsiTheme="majorHAnsi" w:cstheme="majorBidi"/>
        <w:sz w:val="20"/>
        <w:szCs w:val="20"/>
      </w:rPr>
      <w:t xml:space="preserve"> </w:t>
    </w:r>
    <w:r>
      <w:rPr>
        <w:rFonts w:ascii="Cambria" w:hAnsi="Cambria"/>
        <w:sz w:val="20"/>
        <w:szCs w:val="20"/>
      </w:rPr>
      <w:fldChar w:fldCharType="begin"/>
    </w:r>
    <w:r>
      <w:rPr>
        <w:rFonts w:ascii="Cambria" w:hAnsi="Cambria"/>
        <w:sz w:val="20"/>
        <w:szCs w:val="20"/>
      </w:rPr>
      <w:instrText>NUMPAGES</w:instrText>
    </w:r>
    <w:r>
      <w:rPr>
        <w:rFonts w:ascii="Cambria" w:hAnsi="Cambria"/>
        <w:sz w:val="20"/>
        <w:szCs w:val="20"/>
      </w:rPr>
      <w:fldChar w:fldCharType="separate"/>
    </w:r>
    <w:r w:rsidR="00213BA2">
      <w:rPr>
        <w:rFonts w:ascii="Cambria" w:hAnsi="Cambria"/>
        <w:noProof/>
        <w:sz w:val="20"/>
        <w:szCs w:val="20"/>
      </w:rPr>
      <w:t>18</w:t>
    </w:r>
    <w:r>
      <w:rPr>
        <w:rFonts w:ascii="Cambria" w:hAnsi="Cambria"/>
        <w:sz w:val="20"/>
        <w:szCs w:val="20"/>
      </w:rPr>
      <w:fldChar w:fldCharType="end"/>
    </w:r>
  </w:p>
  <w:p w:rsidR="001625AE" w:rsidRDefault="001625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spacing w:after="0" w:line="240" w:lineRule="auto"/>
      <w:rPr>
        <w:rFonts w:ascii="Calibri" w:hAnsi="Calibri" w:cs="Calibri"/>
        <w:sz w:val="20"/>
        <w:szCs w:val="20"/>
      </w:rPr>
    </w:pPr>
    <w:r>
      <w:rPr>
        <w:noProof/>
        <w:lang w:eastAsia="cs-CZ"/>
      </w:rPr>
      <mc:AlternateContent>
        <mc:Choice Requires="wps">
          <w:drawing>
            <wp:anchor distT="0" distB="0" distL="0" distR="0" simplePos="0" relativeHeight="44" behindDoc="1" locked="0" layoutInCell="0" allowOverlap="1" wp14:anchorId="6FC1D258">
              <wp:simplePos x="0" y="0"/>
              <wp:positionH relativeFrom="margin">
                <wp:align>center</wp:align>
              </wp:positionH>
              <wp:positionV relativeFrom="paragraph">
                <wp:posOffset>-86360</wp:posOffset>
              </wp:positionV>
              <wp:extent cx="5761990" cy="2540"/>
              <wp:effectExtent l="28575" t="29210" r="28575" b="28575"/>
              <wp:wrapNone/>
              <wp:docPr id="20" name="Přímá spojnice 4"/>
              <wp:cNvGraphicFramePr/>
              <a:graphic xmlns:a="http://schemas.openxmlformats.org/drawingml/2006/main">
                <a:graphicData uri="http://schemas.microsoft.com/office/word/2010/wordprocessingShape">
                  <wps:wsp>
                    <wps:cNvCnPr/>
                    <wps:spPr>
                      <a:xfrm>
                        <a:off x="0" y="0"/>
                        <a:ext cx="5761440" cy="1440"/>
                      </a:xfrm>
                      <a:prstGeom prst="line">
                        <a:avLst/>
                      </a:prstGeom>
                      <a:ln w="5715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05pt,-6.8pt" to="453.55pt,-6.75pt" ID="Přímá spojnice 4" stroked="t" style="position:absolute;mso-position-horizontal:center;mso-position-horizontal-relative:margin" wp14:anchorId="6FC1D258">
              <v:stroke color="#5e4a46" weight="57240" joinstyle="round" endcap="flat"/>
              <v:fill o:detectmouseclick="t" on="false"/>
            </v:line>
          </w:pict>
        </mc:Fallback>
      </mc:AlternateContent>
    </w:r>
    <w:r>
      <w:rPr>
        <w:rFonts w:asciiTheme="majorHAnsi" w:eastAsiaTheme="majorEastAsia" w:hAnsiTheme="majorHAnsi" w:cstheme="majorBidi"/>
        <w:sz w:val="20"/>
        <w:szCs w:val="20"/>
      </w:rPr>
      <w:t xml:space="preserve">Nominační soutěž na Memoriál Richarda </w:t>
    </w:r>
    <w:proofErr w:type="spellStart"/>
    <w:r>
      <w:rPr>
        <w:rFonts w:asciiTheme="majorHAnsi" w:eastAsiaTheme="majorEastAsia" w:hAnsiTheme="majorHAnsi" w:cstheme="majorBidi"/>
        <w:sz w:val="20"/>
        <w:szCs w:val="20"/>
      </w:rPr>
      <w:t>Knolla</w:t>
    </w:r>
    <w:proofErr w:type="spellEnd"/>
    <w:r>
      <w:rPr>
        <w:rFonts w:asciiTheme="majorHAnsi" w:eastAsiaTheme="majorEastAsia" w:hAnsiTheme="majorHAnsi" w:cstheme="majorBidi"/>
        <w:sz w:val="20"/>
        <w:szCs w:val="20"/>
      </w:rPr>
      <w:t xml:space="preserve"> 2024 – propozice</w:t>
    </w:r>
    <w:r>
      <w:rPr>
        <w:rFonts w:asciiTheme="majorHAnsi" w:eastAsiaTheme="majorEastAsia" w:hAnsiTheme="majorHAnsi" w:cstheme="majorBidi"/>
        <w:sz w:val="20"/>
        <w:szCs w:val="20"/>
      </w:rPr>
      <w:tab/>
      <w:t xml:space="preserve">Strana </w:t>
    </w:r>
    <w:r>
      <w:rPr>
        <w:rFonts w:ascii="Cambria" w:hAnsi="Cambria"/>
        <w:sz w:val="20"/>
        <w:szCs w:val="20"/>
      </w:rPr>
      <w:fldChar w:fldCharType="begin"/>
    </w:r>
    <w:r>
      <w:rPr>
        <w:rFonts w:ascii="Cambria" w:hAnsi="Cambria"/>
        <w:sz w:val="20"/>
        <w:szCs w:val="20"/>
      </w:rPr>
      <w:instrText>PAGE</w:instrText>
    </w:r>
    <w:r>
      <w:rPr>
        <w:rFonts w:ascii="Cambria" w:hAnsi="Cambria"/>
        <w:sz w:val="20"/>
        <w:szCs w:val="20"/>
      </w:rPr>
      <w:fldChar w:fldCharType="separate"/>
    </w:r>
    <w:r w:rsidR="00213BA2">
      <w:rPr>
        <w:rFonts w:ascii="Cambria" w:hAnsi="Cambria"/>
        <w:noProof/>
        <w:sz w:val="20"/>
        <w:szCs w:val="20"/>
      </w:rPr>
      <w:t>7</w:t>
    </w:r>
    <w:r>
      <w:rPr>
        <w:rFonts w:ascii="Cambria" w:hAnsi="Cambria"/>
        <w:sz w:val="20"/>
        <w:szCs w:val="20"/>
      </w:rPr>
      <w:fldChar w:fldCharType="end"/>
    </w:r>
    <w:r w:rsidR="002B4259">
      <w:rPr>
        <w:rFonts w:asciiTheme="majorHAnsi" w:eastAsiaTheme="majorEastAsia" w:hAnsiTheme="majorHAnsi" w:cstheme="majorBidi"/>
        <w:sz w:val="20"/>
        <w:szCs w:val="20"/>
      </w:rPr>
      <w:t xml:space="preserve"> z</w:t>
    </w:r>
    <w:r>
      <w:rPr>
        <w:rFonts w:asciiTheme="majorHAnsi" w:eastAsiaTheme="majorEastAsia" w:hAnsiTheme="majorHAnsi" w:cstheme="majorBidi"/>
        <w:sz w:val="20"/>
        <w:szCs w:val="20"/>
      </w:rPr>
      <w:t xml:space="preserve"> </w:t>
    </w:r>
    <w:r>
      <w:rPr>
        <w:rFonts w:ascii="Cambria" w:hAnsi="Cambria"/>
        <w:sz w:val="20"/>
        <w:szCs w:val="20"/>
      </w:rPr>
      <w:fldChar w:fldCharType="begin"/>
    </w:r>
    <w:r>
      <w:rPr>
        <w:rFonts w:ascii="Cambria" w:hAnsi="Cambria"/>
        <w:sz w:val="20"/>
        <w:szCs w:val="20"/>
      </w:rPr>
      <w:instrText>NUMPAGES</w:instrText>
    </w:r>
    <w:r>
      <w:rPr>
        <w:rFonts w:ascii="Cambria" w:hAnsi="Cambria"/>
        <w:sz w:val="20"/>
        <w:szCs w:val="20"/>
      </w:rPr>
      <w:fldChar w:fldCharType="separate"/>
    </w:r>
    <w:r w:rsidR="00213BA2">
      <w:rPr>
        <w:rFonts w:ascii="Cambria" w:hAnsi="Cambria"/>
        <w:noProof/>
        <w:sz w:val="20"/>
        <w:szCs w:val="20"/>
      </w:rPr>
      <w:t>18</w:t>
    </w:r>
    <w:r>
      <w:rPr>
        <w:rFonts w:ascii="Cambria" w:hAnsi="Cambria"/>
        <w:sz w:val="20"/>
        <w:szCs w:val="20"/>
      </w:rPr>
      <w:fldChar w:fldCharType="end"/>
    </w:r>
  </w:p>
  <w:p w:rsidR="001625AE" w:rsidRDefault="001625A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spacing w:after="0" w:line="240" w:lineRule="auto"/>
      <w:rPr>
        <w:rFonts w:ascii="Calibri" w:hAnsi="Calibri" w:cs="Calibri"/>
        <w:sz w:val="20"/>
        <w:szCs w:val="20"/>
      </w:rPr>
    </w:pPr>
    <w:r>
      <w:rPr>
        <w:noProof/>
        <w:lang w:eastAsia="cs-CZ"/>
      </w:rPr>
      <mc:AlternateContent>
        <mc:Choice Requires="wps">
          <w:drawing>
            <wp:anchor distT="0" distB="0" distL="0" distR="0" simplePos="0" relativeHeight="45" behindDoc="1" locked="0" layoutInCell="0" allowOverlap="1" wp14:anchorId="7F4CB683">
              <wp:simplePos x="0" y="0"/>
              <wp:positionH relativeFrom="margin">
                <wp:align>center</wp:align>
              </wp:positionH>
              <wp:positionV relativeFrom="paragraph">
                <wp:posOffset>-86360</wp:posOffset>
              </wp:positionV>
              <wp:extent cx="5761990" cy="2540"/>
              <wp:effectExtent l="28575" t="29210" r="28575" b="28575"/>
              <wp:wrapNone/>
              <wp:docPr id="21" name="Přímá spojnice 5"/>
              <wp:cNvGraphicFramePr/>
              <a:graphic xmlns:a="http://schemas.openxmlformats.org/drawingml/2006/main">
                <a:graphicData uri="http://schemas.microsoft.com/office/word/2010/wordprocessingShape">
                  <wps:wsp>
                    <wps:cNvCnPr/>
                    <wps:spPr>
                      <a:xfrm>
                        <a:off x="0" y="0"/>
                        <a:ext cx="5761440" cy="1440"/>
                      </a:xfrm>
                      <a:prstGeom prst="line">
                        <a:avLst/>
                      </a:prstGeom>
                      <a:ln w="5715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05pt,-6.8pt" to="453.55pt,-6.75pt" ID="Přímá spojnice 5" stroked="t" style="position:absolute;mso-position-horizontal:center;mso-position-horizontal-relative:margin" wp14:anchorId="7F4CB683">
              <v:stroke color="#5e4a46" weight="57240" joinstyle="round" endcap="flat"/>
              <v:fill o:detectmouseclick="t" on="false"/>
            </v:line>
          </w:pict>
        </mc:Fallback>
      </mc:AlternateContent>
    </w:r>
    <w:r>
      <w:rPr>
        <w:rFonts w:asciiTheme="majorHAnsi" w:eastAsiaTheme="majorEastAsia" w:hAnsiTheme="majorHAnsi" w:cstheme="majorBidi"/>
        <w:sz w:val="20"/>
        <w:szCs w:val="20"/>
      </w:rPr>
      <w:t xml:space="preserve">Nominační soutěž na Memoriál Richarda </w:t>
    </w:r>
    <w:proofErr w:type="spellStart"/>
    <w:r>
      <w:rPr>
        <w:rFonts w:asciiTheme="majorHAnsi" w:eastAsiaTheme="majorEastAsia" w:hAnsiTheme="majorHAnsi" w:cstheme="majorBidi"/>
        <w:sz w:val="20"/>
        <w:szCs w:val="20"/>
      </w:rPr>
      <w:t>Knolla</w:t>
    </w:r>
    <w:proofErr w:type="spellEnd"/>
    <w:r>
      <w:rPr>
        <w:rFonts w:asciiTheme="majorHAnsi" w:eastAsiaTheme="majorEastAsia" w:hAnsiTheme="majorHAnsi" w:cstheme="majorBidi"/>
        <w:sz w:val="20"/>
        <w:szCs w:val="20"/>
      </w:rPr>
      <w:t xml:space="preserve"> 2024 – propozice</w:t>
    </w:r>
    <w:r>
      <w:rPr>
        <w:rFonts w:asciiTheme="majorHAnsi" w:eastAsiaTheme="majorEastAsia" w:hAnsiTheme="majorHAnsi" w:cstheme="majorBidi"/>
        <w:sz w:val="20"/>
        <w:szCs w:val="20"/>
      </w:rPr>
      <w:tab/>
      <w:t xml:space="preserve">Strana </w:t>
    </w:r>
    <w:r>
      <w:rPr>
        <w:rFonts w:ascii="Cambria" w:hAnsi="Cambria"/>
        <w:sz w:val="20"/>
        <w:szCs w:val="20"/>
      </w:rPr>
      <w:fldChar w:fldCharType="begin"/>
    </w:r>
    <w:r>
      <w:rPr>
        <w:rFonts w:ascii="Cambria" w:hAnsi="Cambria"/>
        <w:sz w:val="20"/>
        <w:szCs w:val="20"/>
      </w:rPr>
      <w:instrText>PAGE</w:instrText>
    </w:r>
    <w:r>
      <w:rPr>
        <w:rFonts w:ascii="Cambria" w:hAnsi="Cambria"/>
        <w:sz w:val="20"/>
        <w:szCs w:val="20"/>
      </w:rPr>
      <w:fldChar w:fldCharType="separate"/>
    </w:r>
    <w:r w:rsidR="00213BA2">
      <w:rPr>
        <w:rFonts w:ascii="Cambria" w:hAnsi="Cambria"/>
        <w:noProof/>
        <w:sz w:val="20"/>
        <w:szCs w:val="20"/>
      </w:rPr>
      <w:t>6</w:t>
    </w:r>
    <w:r>
      <w:rPr>
        <w:rFonts w:ascii="Cambria" w:hAnsi="Cambria"/>
        <w:sz w:val="20"/>
        <w:szCs w:val="20"/>
      </w:rPr>
      <w:fldChar w:fldCharType="end"/>
    </w:r>
    <w:r w:rsidR="002B4259">
      <w:rPr>
        <w:rFonts w:asciiTheme="majorHAnsi" w:eastAsiaTheme="majorEastAsia" w:hAnsiTheme="majorHAnsi" w:cstheme="majorBidi"/>
        <w:sz w:val="20"/>
        <w:szCs w:val="20"/>
      </w:rPr>
      <w:t xml:space="preserve"> z</w:t>
    </w:r>
    <w:r>
      <w:rPr>
        <w:rFonts w:asciiTheme="majorHAnsi" w:eastAsiaTheme="majorEastAsia" w:hAnsiTheme="majorHAnsi" w:cstheme="majorBidi"/>
        <w:sz w:val="20"/>
        <w:szCs w:val="20"/>
      </w:rPr>
      <w:t xml:space="preserve"> </w:t>
    </w:r>
    <w:r>
      <w:rPr>
        <w:rFonts w:ascii="Cambria" w:hAnsi="Cambria"/>
        <w:sz w:val="20"/>
        <w:szCs w:val="20"/>
      </w:rPr>
      <w:fldChar w:fldCharType="begin"/>
    </w:r>
    <w:r>
      <w:rPr>
        <w:rFonts w:ascii="Cambria" w:hAnsi="Cambria"/>
        <w:sz w:val="20"/>
        <w:szCs w:val="20"/>
      </w:rPr>
      <w:instrText>NUMPAGES</w:instrText>
    </w:r>
    <w:r>
      <w:rPr>
        <w:rFonts w:ascii="Cambria" w:hAnsi="Cambria"/>
        <w:sz w:val="20"/>
        <w:szCs w:val="20"/>
      </w:rPr>
      <w:fldChar w:fldCharType="separate"/>
    </w:r>
    <w:r w:rsidR="00213BA2">
      <w:rPr>
        <w:rFonts w:ascii="Cambria" w:hAnsi="Cambria"/>
        <w:noProof/>
        <w:sz w:val="20"/>
        <w:szCs w:val="20"/>
      </w:rPr>
      <w:t>18</w:t>
    </w:r>
    <w:r>
      <w:rPr>
        <w:rFonts w:ascii="Cambria" w:hAnsi="Cambria"/>
        <w:sz w:val="20"/>
        <w:szCs w:val="20"/>
      </w:rPr>
      <w:fldChar w:fldCharType="end"/>
    </w:r>
  </w:p>
  <w:p w:rsidR="001625AE" w:rsidRDefault="001625AE">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spacing w:after="0" w:line="240" w:lineRule="auto"/>
      <w:rPr>
        <w:rFonts w:ascii="Calibri" w:hAnsi="Calibri" w:cs="Calibri"/>
        <w:sz w:val="20"/>
        <w:szCs w:val="20"/>
      </w:rPr>
    </w:pPr>
    <w:r>
      <w:rPr>
        <w:noProof/>
        <w:lang w:eastAsia="cs-CZ"/>
      </w:rPr>
      <mc:AlternateContent>
        <mc:Choice Requires="wps">
          <w:drawing>
            <wp:anchor distT="0" distB="0" distL="0" distR="0" simplePos="0" relativeHeight="47" behindDoc="1" locked="0" layoutInCell="0" allowOverlap="1" wp14:anchorId="79EC15BF">
              <wp:simplePos x="0" y="0"/>
              <wp:positionH relativeFrom="margin">
                <wp:align>center</wp:align>
              </wp:positionH>
              <wp:positionV relativeFrom="paragraph">
                <wp:posOffset>-86360</wp:posOffset>
              </wp:positionV>
              <wp:extent cx="5761990" cy="2540"/>
              <wp:effectExtent l="28575" t="29210" r="28575" b="28575"/>
              <wp:wrapNone/>
              <wp:docPr id="25" name="Přímá spojnice 6"/>
              <wp:cNvGraphicFramePr/>
              <a:graphic xmlns:a="http://schemas.openxmlformats.org/drawingml/2006/main">
                <a:graphicData uri="http://schemas.microsoft.com/office/word/2010/wordprocessingShape">
                  <wps:wsp>
                    <wps:cNvCnPr/>
                    <wps:spPr>
                      <a:xfrm>
                        <a:off x="0" y="0"/>
                        <a:ext cx="5761440" cy="1440"/>
                      </a:xfrm>
                      <a:prstGeom prst="line">
                        <a:avLst/>
                      </a:prstGeom>
                      <a:ln w="5715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05pt,-6.8pt" to="453.55pt,-6.75pt" ID="Přímá spojnice 6" stroked="t" style="position:absolute;mso-position-horizontal:center;mso-position-horizontal-relative:margin" wp14:anchorId="79EC15BF">
              <v:stroke color="#5e4a46" weight="57240" joinstyle="round" endcap="flat"/>
              <v:fill o:detectmouseclick="t" on="false"/>
            </v:line>
          </w:pict>
        </mc:Fallback>
      </mc:AlternateContent>
    </w:r>
    <w:r>
      <w:rPr>
        <w:rFonts w:asciiTheme="majorHAnsi" w:eastAsiaTheme="majorEastAsia" w:hAnsiTheme="majorHAnsi" w:cstheme="majorBidi"/>
        <w:sz w:val="20"/>
        <w:szCs w:val="20"/>
      </w:rPr>
      <w:t xml:space="preserve">Nominační soutěž na Memoriál Richarda </w:t>
    </w:r>
    <w:proofErr w:type="spellStart"/>
    <w:r>
      <w:rPr>
        <w:rFonts w:asciiTheme="majorHAnsi" w:eastAsiaTheme="majorEastAsia" w:hAnsiTheme="majorHAnsi" w:cstheme="majorBidi"/>
        <w:sz w:val="20"/>
        <w:szCs w:val="20"/>
      </w:rPr>
      <w:t>Knolla</w:t>
    </w:r>
    <w:proofErr w:type="spellEnd"/>
    <w:r>
      <w:rPr>
        <w:rFonts w:asciiTheme="majorHAnsi" w:eastAsiaTheme="majorEastAsia" w:hAnsiTheme="majorHAnsi" w:cstheme="majorBidi"/>
        <w:sz w:val="20"/>
        <w:szCs w:val="20"/>
      </w:rPr>
      <w:t xml:space="preserve"> 2024 – propozice</w:t>
    </w:r>
    <w:r>
      <w:rPr>
        <w:rFonts w:asciiTheme="majorHAnsi" w:eastAsiaTheme="majorEastAsia" w:hAnsiTheme="majorHAnsi" w:cstheme="majorBidi"/>
        <w:sz w:val="20"/>
        <w:szCs w:val="20"/>
      </w:rPr>
      <w:tab/>
      <w:t xml:space="preserve">Strana </w:t>
    </w:r>
    <w:r>
      <w:rPr>
        <w:rFonts w:ascii="Cambria" w:hAnsi="Cambria"/>
        <w:sz w:val="20"/>
        <w:szCs w:val="20"/>
      </w:rPr>
      <w:fldChar w:fldCharType="begin"/>
    </w:r>
    <w:r>
      <w:rPr>
        <w:rFonts w:ascii="Cambria" w:hAnsi="Cambria"/>
        <w:sz w:val="20"/>
        <w:szCs w:val="20"/>
      </w:rPr>
      <w:instrText>PAGE</w:instrText>
    </w:r>
    <w:r>
      <w:rPr>
        <w:rFonts w:ascii="Cambria" w:hAnsi="Cambria"/>
        <w:sz w:val="20"/>
        <w:szCs w:val="20"/>
      </w:rPr>
      <w:fldChar w:fldCharType="separate"/>
    </w:r>
    <w:r w:rsidR="00213BA2">
      <w:rPr>
        <w:rFonts w:ascii="Cambria" w:hAnsi="Cambria"/>
        <w:noProof/>
        <w:sz w:val="20"/>
        <w:szCs w:val="20"/>
      </w:rPr>
      <w:t>9</w:t>
    </w:r>
    <w:r>
      <w:rPr>
        <w:rFonts w:ascii="Cambria" w:hAnsi="Cambria"/>
        <w:sz w:val="20"/>
        <w:szCs w:val="20"/>
      </w:rPr>
      <w:fldChar w:fldCharType="end"/>
    </w:r>
    <w:r w:rsidR="002B4259">
      <w:rPr>
        <w:rFonts w:asciiTheme="majorHAnsi" w:eastAsiaTheme="majorEastAsia" w:hAnsiTheme="majorHAnsi" w:cstheme="majorBidi"/>
        <w:sz w:val="20"/>
        <w:szCs w:val="20"/>
      </w:rPr>
      <w:t xml:space="preserve"> z</w:t>
    </w:r>
    <w:r>
      <w:rPr>
        <w:rFonts w:asciiTheme="majorHAnsi" w:eastAsiaTheme="majorEastAsia" w:hAnsiTheme="majorHAnsi" w:cstheme="majorBidi"/>
        <w:sz w:val="20"/>
        <w:szCs w:val="20"/>
      </w:rPr>
      <w:t xml:space="preserve"> </w:t>
    </w:r>
    <w:r>
      <w:rPr>
        <w:rFonts w:ascii="Cambria" w:hAnsi="Cambria"/>
        <w:sz w:val="20"/>
        <w:szCs w:val="20"/>
      </w:rPr>
      <w:fldChar w:fldCharType="begin"/>
    </w:r>
    <w:r>
      <w:rPr>
        <w:rFonts w:ascii="Cambria" w:hAnsi="Cambria"/>
        <w:sz w:val="20"/>
        <w:szCs w:val="20"/>
      </w:rPr>
      <w:instrText>NUMPAGES</w:instrText>
    </w:r>
    <w:r>
      <w:rPr>
        <w:rFonts w:ascii="Cambria" w:hAnsi="Cambria"/>
        <w:sz w:val="20"/>
        <w:szCs w:val="20"/>
      </w:rPr>
      <w:fldChar w:fldCharType="separate"/>
    </w:r>
    <w:r w:rsidR="00213BA2">
      <w:rPr>
        <w:rFonts w:ascii="Cambria" w:hAnsi="Cambria"/>
        <w:noProof/>
        <w:sz w:val="20"/>
        <w:szCs w:val="20"/>
      </w:rPr>
      <w:t>18</w:t>
    </w:r>
    <w:r>
      <w:rPr>
        <w:rFonts w:ascii="Cambria" w:hAnsi="Cambria"/>
        <w:sz w:val="20"/>
        <w:szCs w:val="20"/>
      </w:rPr>
      <w:fldChar w:fldCharType="end"/>
    </w:r>
  </w:p>
  <w:p w:rsidR="001625AE" w:rsidRDefault="001625AE">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spacing w:after="0" w:line="240" w:lineRule="auto"/>
      <w:rPr>
        <w:rFonts w:ascii="Calibri" w:hAnsi="Calibri" w:cs="Calibri"/>
        <w:sz w:val="20"/>
        <w:szCs w:val="20"/>
      </w:rPr>
    </w:pPr>
    <w:r>
      <w:rPr>
        <w:noProof/>
        <w:lang w:eastAsia="cs-CZ"/>
      </w:rPr>
      <mc:AlternateContent>
        <mc:Choice Requires="wps">
          <w:drawing>
            <wp:anchor distT="0" distB="0" distL="0" distR="0" simplePos="0" relativeHeight="48" behindDoc="1" locked="0" layoutInCell="0" allowOverlap="1" wp14:anchorId="0CA8E417">
              <wp:simplePos x="0" y="0"/>
              <wp:positionH relativeFrom="margin">
                <wp:align>center</wp:align>
              </wp:positionH>
              <wp:positionV relativeFrom="paragraph">
                <wp:posOffset>-86360</wp:posOffset>
              </wp:positionV>
              <wp:extent cx="5761990" cy="2540"/>
              <wp:effectExtent l="28575" t="29210" r="28575" b="28575"/>
              <wp:wrapNone/>
              <wp:docPr id="30" name="Přímá spojnice 7"/>
              <wp:cNvGraphicFramePr/>
              <a:graphic xmlns:a="http://schemas.openxmlformats.org/drawingml/2006/main">
                <a:graphicData uri="http://schemas.microsoft.com/office/word/2010/wordprocessingShape">
                  <wps:wsp>
                    <wps:cNvCnPr/>
                    <wps:spPr>
                      <a:xfrm>
                        <a:off x="0" y="0"/>
                        <a:ext cx="5761440" cy="1440"/>
                      </a:xfrm>
                      <a:prstGeom prst="line">
                        <a:avLst/>
                      </a:prstGeom>
                      <a:ln w="5715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05pt,-6.8pt" to="453.55pt,-6.75pt" ID="Přímá spojnice 7" stroked="t" style="position:absolute;mso-position-horizontal:center;mso-position-horizontal-relative:margin" wp14:anchorId="0CA8E417">
              <v:stroke color="#5e4a46" weight="57240" joinstyle="round" endcap="flat"/>
              <v:fill o:detectmouseclick="t" on="false"/>
            </v:line>
          </w:pict>
        </mc:Fallback>
      </mc:AlternateContent>
    </w:r>
    <w:r>
      <w:rPr>
        <w:rFonts w:asciiTheme="majorHAnsi" w:eastAsiaTheme="majorEastAsia" w:hAnsiTheme="majorHAnsi" w:cstheme="majorBidi"/>
        <w:sz w:val="20"/>
        <w:szCs w:val="20"/>
      </w:rPr>
      <w:t xml:space="preserve">Nominační soutěž na Memoriál Richarda </w:t>
    </w:r>
    <w:proofErr w:type="spellStart"/>
    <w:r>
      <w:rPr>
        <w:rFonts w:asciiTheme="majorHAnsi" w:eastAsiaTheme="majorEastAsia" w:hAnsiTheme="majorHAnsi" w:cstheme="majorBidi"/>
        <w:sz w:val="20"/>
        <w:szCs w:val="20"/>
      </w:rPr>
      <w:t>Knolla</w:t>
    </w:r>
    <w:proofErr w:type="spellEnd"/>
    <w:r>
      <w:rPr>
        <w:rFonts w:asciiTheme="majorHAnsi" w:eastAsiaTheme="majorEastAsia" w:hAnsiTheme="majorHAnsi" w:cstheme="majorBidi"/>
        <w:sz w:val="20"/>
        <w:szCs w:val="20"/>
      </w:rPr>
      <w:t xml:space="preserve"> 2024 – propozice</w:t>
    </w:r>
    <w:r>
      <w:rPr>
        <w:rFonts w:asciiTheme="majorHAnsi" w:eastAsiaTheme="majorEastAsia" w:hAnsiTheme="majorHAnsi" w:cstheme="majorBidi"/>
        <w:sz w:val="20"/>
        <w:szCs w:val="20"/>
      </w:rPr>
      <w:tab/>
      <w:t xml:space="preserve">Strana </w:t>
    </w:r>
    <w:r>
      <w:rPr>
        <w:rFonts w:ascii="Cambria" w:hAnsi="Cambria"/>
        <w:sz w:val="20"/>
        <w:szCs w:val="20"/>
      </w:rPr>
      <w:fldChar w:fldCharType="begin"/>
    </w:r>
    <w:r>
      <w:rPr>
        <w:rFonts w:ascii="Cambria" w:hAnsi="Cambria"/>
        <w:sz w:val="20"/>
        <w:szCs w:val="20"/>
      </w:rPr>
      <w:instrText>PAGE</w:instrText>
    </w:r>
    <w:r>
      <w:rPr>
        <w:rFonts w:ascii="Cambria" w:hAnsi="Cambria"/>
        <w:sz w:val="20"/>
        <w:szCs w:val="20"/>
      </w:rPr>
      <w:fldChar w:fldCharType="separate"/>
    </w:r>
    <w:r w:rsidR="00213BA2">
      <w:rPr>
        <w:rFonts w:ascii="Cambria" w:hAnsi="Cambria"/>
        <w:noProof/>
        <w:sz w:val="20"/>
        <w:szCs w:val="20"/>
      </w:rPr>
      <w:t>10</w:t>
    </w:r>
    <w:r>
      <w:rPr>
        <w:rFonts w:ascii="Cambria" w:hAnsi="Cambria"/>
        <w:sz w:val="20"/>
        <w:szCs w:val="20"/>
      </w:rPr>
      <w:fldChar w:fldCharType="end"/>
    </w:r>
    <w:r w:rsidR="002B4259">
      <w:rPr>
        <w:rFonts w:asciiTheme="majorHAnsi" w:eastAsiaTheme="majorEastAsia" w:hAnsiTheme="majorHAnsi" w:cstheme="majorBidi"/>
        <w:sz w:val="20"/>
        <w:szCs w:val="20"/>
      </w:rPr>
      <w:t xml:space="preserve"> z</w:t>
    </w:r>
    <w:r>
      <w:rPr>
        <w:rFonts w:asciiTheme="majorHAnsi" w:eastAsiaTheme="majorEastAsia" w:hAnsiTheme="majorHAnsi" w:cstheme="majorBidi"/>
        <w:sz w:val="20"/>
        <w:szCs w:val="20"/>
      </w:rPr>
      <w:t xml:space="preserve"> </w:t>
    </w:r>
    <w:r>
      <w:rPr>
        <w:rFonts w:ascii="Cambria" w:hAnsi="Cambria"/>
        <w:sz w:val="20"/>
        <w:szCs w:val="20"/>
      </w:rPr>
      <w:fldChar w:fldCharType="begin"/>
    </w:r>
    <w:r>
      <w:rPr>
        <w:rFonts w:ascii="Cambria" w:hAnsi="Cambria"/>
        <w:sz w:val="20"/>
        <w:szCs w:val="20"/>
      </w:rPr>
      <w:instrText>NUMPAGES</w:instrText>
    </w:r>
    <w:r>
      <w:rPr>
        <w:rFonts w:ascii="Cambria" w:hAnsi="Cambria"/>
        <w:sz w:val="20"/>
        <w:szCs w:val="20"/>
      </w:rPr>
      <w:fldChar w:fldCharType="separate"/>
    </w:r>
    <w:r w:rsidR="00213BA2">
      <w:rPr>
        <w:rFonts w:ascii="Cambria" w:hAnsi="Cambria"/>
        <w:noProof/>
        <w:sz w:val="20"/>
        <w:szCs w:val="20"/>
      </w:rPr>
      <w:t>18</w:t>
    </w:r>
    <w:r>
      <w:rPr>
        <w:rFonts w:ascii="Cambria" w:hAnsi="Cambria"/>
        <w:sz w:val="20"/>
        <w:szCs w:val="20"/>
      </w:rPr>
      <w:fldChar w:fldCharType="end"/>
    </w:r>
  </w:p>
  <w:p w:rsidR="001625AE" w:rsidRDefault="001625AE">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spacing w:after="0" w:line="240" w:lineRule="auto"/>
      <w:rPr>
        <w:rFonts w:ascii="Calibri" w:hAnsi="Calibri" w:cs="Calibri"/>
        <w:sz w:val="20"/>
        <w:szCs w:val="20"/>
      </w:rPr>
    </w:pPr>
    <w:r>
      <w:rPr>
        <w:noProof/>
        <w:lang w:eastAsia="cs-CZ"/>
      </w:rPr>
      <mc:AlternateContent>
        <mc:Choice Requires="wps">
          <w:drawing>
            <wp:anchor distT="0" distB="0" distL="0" distR="0" simplePos="0" relativeHeight="50" behindDoc="1" locked="0" layoutInCell="0" allowOverlap="1" wp14:anchorId="4FFA9B3F">
              <wp:simplePos x="0" y="0"/>
              <wp:positionH relativeFrom="margin">
                <wp:align>center</wp:align>
              </wp:positionH>
              <wp:positionV relativeFrom="paragraph">
                <wp:posOffset>-86360</wp:posOffset>
              </wp:positionV>
              <wp:extent cx="5761990" cy="2540"/>
              <wp:effectExtent l="28575" t="29210" r="28575" b="28575"/>
              <wp:wrapNone/>
              <wp:docPr id="34" name="Přímá spojnice 9"/>
              <wp:cNvGraphicFramePr/>
              <a:graphic xmlns:a="http://schemas.openxmlformats.org/drawingml/2006/main">
                <a:graphicData uri="http://schemas.microsoft.com/office/word/2010/wordprocessingShape">
                  <wps:wsp>
                    <wps:cNvCnPr/>
                    <wps:spPr>
                      <a:xfrm>
                        <a:off x="0" y="0"/>
                        <a:ext cx="5761440" cy="1440"/>
                      </a:xfrm>
                      <a:prstGeom prst="line">
                        <a:avLst/>
                      </a:prstGeom>
                      <a:ln w="5715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05pt,-6.8pt" to="453.55pt,-6.75pt" ID="Přímá spojnice 9" stroked="t" style="position:absolute;mso-position-horizontal:center;mso-position-horizontal-relative:margin" wp14:anchorId="4FFA9B3F">
              <v:stroke color="#5e4a46" weight="57240" joinstyle="round" endcap="flat"/>
              <v:fill o:detectmouseclick="t" on="false"/>
            </v:line>
          </w:pict>
        </mc:Fallback>
      </mc:AlternateContent>
    </w:r>
    <w:r>
      <w:rPr>
        <w:rFonts w:asciiTheme="majorHAnsi" w:eastAsiaTheme="majorEastAsia" w:hAnsiTheme="majorHAnsi" w:cstheme="majorBidi"/>
        <w:sz w:val="20"/>
        <w:szCs w:val="20"/>
      </w:rPr>
      <w:t xml:space="preserve">Nominační soutěž na Memoriál Richarda </w:t>
    </w:r>
    <w:proofErr w:type="spellStart"/>
    <w:r>
      <w:rPr>
        <w:rFonts w:asciiTheme="majorHAnsi" w:eastAsiaTheme="majorEastAsia" w:hAnsiTheme="majorHAnsi" w:cstheme="majorBidi"/>
        <w:sz w:val="20"/>
        <w:szCs w:val="20"/>
      </w:rPr>
      <w:t>Knolla</w:t>
    </w:r>
    <w:proofErr w:type="spellEnd"/>
    <w:r>
      <w:rPr>
        <w:rFonts w:asciiTheme="majorHAnsi" w:eastAsiaTheme="majorEastAsia" w:hAnsiTheme="majorHAnsi" w:cstheme="majorBidi"/>
        <w:sz w:val="20"/>
        <w:szCs w:val="20"/>
      </w:rPr>
      <w:t xml:space="preserve"> 2024 – propozice</w:t>
    </w:r>
    <w:r>
      <w:rPr>
        <w:rFonts w:asciiTheme="majorHAnsi" w:eastAsiaTheme="majorEastAsia" w:hAnsiTheme="majorHAnsi" w:cstheme="majorBidi"/>
        <w:sz w:val="20"/>
        <w:szCs w:val="20"/>
      </w:rPr>
      <w:tab/>
      <w:t xml:space="preserve">Strana </w:t>
    </w:r>
    <w:r>
      <w:rPr>
        <w:rFonts w:ascii="Cambria" w:hAnsi="Cambria"/>
        <w:sz w:val="20"/>
        <w:szCs w:val="20"/>
      </w:rPr>
      <w:fldChar w:fldCharType="begin"/>
    </w:r>
    <w:r>
      <w:rPr>
        <w:rFonts w:ascii="Cambria" w:hAnsi="Cambria"/>
        <w:sz w:val="20"/>
        <w:szCs w:val="20"/>
      </w:rPr>
      <w:instrText>PAGE</w:instrText>
    </w:r>
    <w:r>
      <w:rPr>
        <w:rFonts w:ascii="Cambria" w:hAnsi="Cambria"/>
        <w:sz w:val="20"/>
        <w:szCs w:val="20"/>
      </w:rPr>
      <w:fldChar w:fldCharType="separate"/>
    </w:r>
    <w:r w:rsidR="00213BA2">
      <w:rPr>
        <w:rFonts w:ascii="Cambria" w:hAnsi="Cambria"/>
        <w:noProof/>
        <w:sz w:val="20"/>
        <w:szCs w:val="20"/>
      </w:rPr>
      <w:t>12</w:t>
    </w:r>
    <w:r>
      <w:rPr>
        <w:rFonts w:ascii="Cambria" w:hAnsi="Cambria"/>
        <w:sz w:val="20"/>
        <w:szCs w:val="20"/>
      </w:rPr>
      <w:fldChar w:fldCharType="end"/>
    </w:r>
    <w:r w:rsidR="002B4259">
      <w:rPr>
        <w:rFonts w:asciiTheme="majorHAnsi" w:eastAsiaTheme="majorEastAsia" w:hAnsiTheme="majorHAnsi" w:cstheme="majorBidi"/>
        <w:sz w:val="20"/>
        <w:szCs w:val="20"/>
      </w:rPr>
      <w:t xml:space="preserve"> z</w:t>
    </w:r>
    <w:r>
      <w:rPr>
        <w:rFonts w:asciiTheme="majorHAnsi" w:eastAsiaTheme="majorEastAsia" w:hAnsiTheme="majorHAnsi" w:cstheme="majorBidi"/>
        <w:sz w:val="20"/>
        <w:szCs w:val="20"/>
      </w:rPr>
      <w:t xml:space="preserve"> </w:t>
    </w:r>
    <w:r>
      <w:rPr>
        <w:rFonts w:ascii="Cambria" w:hAnsi="Cambria"/>
        <w:sz w:val="20"/>
        <w:szCs w:val="20"/>
      </w:rPr>
      <w:fldChar w:fldCharType="begin"/>
    </w:r>
    <w:r>
      <w:rPr>
        <w:rFonts w:ascii="Cambria" w:hAnsi="Cambria"/>
        <w:sz w:val="20"/>
        <w:szCs w:val="20"/>
      </w:rPr>
      <w:instrText>NUMPAGES</w:instrText>
    </w:r>
    <w:r>
      <w:rPr>
        <w:rFonts w:ascii="Cambria" w:hAnsi="Cambria"/>
        <w:sz w:val="20"/>
        <w:szCs w:val="20"/>
      </w:rPr>
      <w:fldChar w:fldCharType="separate"/>
    </w:r>
    <w:r w:rsidR="00213BA2">
      <w:rPr>
        <w:rFonts w:ascii="Cambria" w:hAnsi="Cambria"/>
        <w:noProof/>
        <w:sz w:val="20"/>
        <w:szCs w:val="20"/>
      </w:rPr>
      <w:t>18</w:t>
    </w:r>
    <w:r>
      <w:rPr>
        <w:rFonts w:ascii="Cambria" w:hAnsi="Cambria"/>
        <w:sz w:val="20"/>
        <w:szCs w:val="20"/>
      </w:rPr>
      <w:fldChar w:fldCharType="end"/>
    </w:r>
  </w:p>
  <w:p w:rsidR="001625AE" w:rsidRDefault="001625AE">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spacing w:after="0" w:line="240" w:lineRule="auto"/>
      <w:rPr>
        <w:rFonts w:ascii="Calibri" w:hAnsi="Calibri" w:cs="Calibri"/>
        <w:sz w:val="20"/>
        <w:szCs w:val="20"/>
      </w:rPr>
    </w:pPr>
    <w:r>
      <w:rPr>
        <w:noProof/>
        <w:lang w:eastAsia="cs-CZ"/>
      </w:rPr>
      <mc:AlternateContent>
        <mc:Choice Requires="wps">
          <w:drawing>
            <wp:anchor distT="0" distB="0" distL="0" distR="0" simplePos="0" relativeHeight="55" behindDoc="1" locked="0" layoutInCell="0" allowOverlap="1" wp14:anchorId="6FF635BE">
              <wp:simplePos x="0" y="0"/>
              <wp:positionH relativeFrom="margin">
                <wp:align>center</wp:align>
              </wp:positionH>
              <wp:positionV relativeFrom="paragraph">
                <wp:posOffset>-86360</wp:posOffset>
              </wp:positionV>
              <wp:extent cx="5761990" cy="2540"/>
              <wp:effectExtent l="28575" t="29210" r="28575" b="28575"/>
              <wp:wrapNone/>
              <wp:docPr id="38" name="Přímá spojnice 10"/>
              <wp:cNvGraphicFramePr/>
              <a:graphic xmlns:a="http://schemas.openxmlformats.org/drawingml/2006/main">
                <a:graphicData uri="http://schemas.microsoft.com/office/word/2010/wordprocessingShape">
                  <wps:wsp>
                    <wps:cNvCnPr/>
                    <wps:spPr>
                      <a:xfrm>
                        <a:off x="0" y="0"/>
                        <a:ext cx="5761440" cy="1440"/>
                      </a:xfrm>
                      <a:prstGeom prst="line">
                        <a:avLst/>
                      </a:prstGeom>
                      <a:ln w="5715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05pt,-6.8pt" to="453.55pt,-6.75pt" ID="Přímá spojnice 10" stroked="t" style="position:absolute;mso-position-horizontal:center;mso-position-horizontal-relative:margin" wp14:anchorId="6FF635BE">
              <v:stroke color="#5e4a46" weight="57240" joinstyle="round" endcap="flat"/>
              <v:fill o:detectmouseclick="t" on="false"/>
            </v:line>
          </w:pict>
        </mc:Fallback>
      </mc:AlternateContent>
    </w:r>
    <w:r>
      <w:rPr>
        <w:rFonts w:asciiTheme="majorHAnsi" w:eastAsiaTheme="majorEastAsia" w:hAnsiTheme="majorHAnsi" w:cstheme="majorBidi"/>
        <w:sz w:val="20"/>
        <w:szCs w:val="20"/>
      </w:rPr>
      <w:t xml:space="preserve">Nominační soutěž na Memoriál Richarda </w:t>
    </w:r>
    <w:proofErr w:type="spellStart"/>
    <w:r>
      <w:rPr>
        <w:rFonts w:asciiTheme="majorHAnsi" w:eastAsiaTheme="majorEastAsia" w:hAnsiTheme="majorHAnsi" w:cstheme="majorBidi"/>
        <w:sz w:val="20"/>
        <w:szCs w:val="20"/>
      </w:rPr>
      <w:t>Knolla</w:t>
    </w:r>
    <w:proofErr w:type="spellEnd"/>
    <w:r>
      <w:rPr>
        <w:rFonts w:asciiTheme="majorHAnsi" w:eastAsiaTheme="majorEastAsia" w:hAnsiTheme="majorHAnsi" w:cstheme="majorBidi"/>
        <w:sz w:val="20"/>
        <w:szCs w:val="20"/>
      </w:rPr>
      <w:t xml:space="preserve"> 2024 – propozice</w:t>
    </w:r>
    <w:r>
      <w:rPr>
        <w:rFonts w:asciiTheme="majorHAnsi" w:eastAsiaTheme="majorEastAsia" w:hAnsiTheme="majorHAnsi" w:cstheme="majorBidi"/>
        <w:sz w:val="20"/>
        <w:szCs w:val="20"/>
      </w:rPr>
      <w:tab/>
      <w:t xml:space="preserve">Strana </w:t>
    </w:r>
    <w:r>
      <w:rPr>
        <w:rFonts w:ascii="Cambria" w:hAnsi="Cambria"/>
        <w:sz w:val="20"/>
        <w:szCs w:val="20"/>
      </w:rPr>
      <w:fldChar w:fldCharType="begin"/>
    </w:r>
    <w:r>
      <w:rPr>
        <w:rFonts w:ascii="Cambria" w:hAnsi="Cambria"/>
        <w:sz w:val="20"/>
        <w:szCs w:val="20"/>
      </w:rPr>
      <w:instrText>PAGE</w:instrText>
    </w:r>
    <w:r>
      <w:rPr>
        <w:rFonts w:ascii="Cambria" w:hAnsi="Cambria"/>
        <w:sz w:val="20"/>
        <w:szCs w:val="20"/>
      </w:rPr>
      <w:fldChar w:fldCharType="separate"/>
    </w:r>
    <w:r w:rsidR="00213BA2">
      <w:rPr>
        <w:rFonts w:ascii="Cambria" w:hAnsi="Cambria"/>
        <w:noProof/>
        <w:sz w:val="20"/>
        <w:szCs w:val="20"/>
      </w:rPr>
      <w:t>16</w:t>
    </w:r>
    <w:r>
      <w:rPr>
        <w:rFonts w:ascii="Cambria" w:hAnsi="Cambria"/>
        <w:sz w:val="20"/>
        <w:szCs w:val="20"/>
      </w:rPr>
      <w:fldChar w:fldCharType="end"/>
    </w:r>
    <w:r>
      <w:rPr>
        <w:rFonts w:asciiTheme="majorHAnsi" w:eastAsiaTheme="majorEastAsia" w:hAnsiTheme="majorHAnsi" w:cstheme="majorBidi"/>
        <w:sz w:val="20"/>
        <w:szCs w:val="20"/>
      </w:rPr>
      <w:t xml:space="preserve"> </w:t>
    </w:r>
    <w:r w:rsidR="002B4259">
      <w:rPr>
        <w:rFonts w:asciiTheme="majorHAnsi" w:eastAsiaTheme="majorEastAsia" w:hAnsiTheme="majorHAnsi" w:cstheme="majorBidi"/>
        <w:sz w:val="20"/>
        <w:szCs w:val="20"/>
      </w:rPr>
      <w:t>z</w:t>
    </w:r>
    <w:r>
      <w:rPr>
        <w:rFonts w:asciiTheme="majorHAnsi" w:eastAsiaTheme="majorEastAsia" w:hAnsiTheme="majorHAnsi" w:cstheme="majorBidi"/>
        <w:sz w:val="20"/>
        <w:szCs w:val="20"/>
      </w:rPr>
      <w:t xml:space="preserve"> </w:t>
    </w:r>
    <w:r>
      <w:rPr>
        <w:rFonts w:ascii="Cambria" w:hAnsi="Cambria"/>
        <w:sz w:val="20"/>
        <w:szCs w:val="20"/>
      </w:rPr>
      <w:fldChar w:fldCharType="begin"/>
    </w:r>
    <w:r>
      <w:rPr>
        <w:rFonts w:ascii="Cambria" w:hAnsi="Cambria"/>
        <w:sz w:val="20"/>
        <w:szCs w:val="20"/>
      </w:rPr>
      <w:instrText>NUMPAGES</w:instrText>
    </w:r>
    <w:r>
      <w:rPr>
        <w:rFonts w:ascii="Cambria" w:hAnsi="Cambria"/>
        <w:sz w:val="20"/>
        <w:szCs w:val="20"/>
      </w:rPr>
      <w:fldChar w:fldCharType="separate"/>
    </w:r>
    <w:r w:rsidR="00213BA2">
      <w:rPr>
        <w:rFonts w:ascii="Cambria" w:hAnsi="Cambria"/>
        <w:noProof/>
        <w:sz w:val="20"/>
        <w:szCs w:val="20"/>
      </w:rPr>
      <w:t>18</w:t>
    </w:r>
    <w:r>
      <w:rPr>
        <w:rFonts w:ascii="Cambria" w:hAnsi="Cambria"/>
        <w:sz w:val="20"/>
        <w:szCs w:val="20"/>
      </w:rPr>
      <w:fldChar w:fldCharType="end"/>
    </w:r>
  </w:p>
  <w:p w:rsidR="001625AE" w:rsidRDefault="001625AE">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spacing w:after="0" w:line="240" w:lineRule="auto"/>
      <w:rPr>
        <w:rFonts w:ascii="Calibri" w:hAnsi="Calibri" w:cs="Calibri"/>
        <w:sz w:val="20"/>
        <w:szCs w:val="20"/>
      </w:rPr>
    </w:pPr>
    <w:r>
      <w:rPr>
        <w:noProof/>
        <w:lang w:eastAsia="cs-CZ"/>
      </w:rPr>
      <mc:AlternateContent>
        <mc:Choice Requires="wps">
          <w:drawing>
            <wp:anchor distT="0" distB="0" distL="0" distR="0" simplePos="0" relativeHeight="41" behindDoc="1" locked="0" layoutInCell="0" allowOverlap="1" wp14:anchorId="3DF52A3E">
              <wp:simplePos x="0" y="0"/>
              <wp:positionH relativeFrom="margin">
                <wp:align>center</wp:align>
              </wp:positionH>
              <wp:positionV relativeFrom="paragraph">
                <wp:posOffset>-86360</wp:posOffset>
              </wp:positionV>
              <wp:extent cx="5761990" cy="2540"/>
              <wp:effectExtent l="28575" t="29210" r="28575" b="28575"/>
              <wp:wrapNone/>
              <wp:docPr id="46" name="Přímá spojnice 460"/>
              <wp:cNvGraphicFramePr/>
              <a:graphic xmlns:a="http://schemas.openxmlformats.org/drawingml/2006/main">
                <a:graphicData uri="http://schemas.microsoft.com/office/word/2010/wordprocessingShape">
                  <wps:wsp>
                    <wps:cNvCnPr/>
                    <wps:spPr>
                      <a:xfrm>
                        <a:off x="0" y="0"/>
                        <a:ext cx="5761440" cy="1440"/>
                      </a:xfrm>
                      <a:prstGeom prst="line">
                        <a:avLst/>
                      </a:prstGeom>
                      <a:ln w="5715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05pt,-6.8pt" to="453.55pt,-6.75pt" ID="Přímá spojnice 460" stroked="t" style="position:absolute;mso-position-horizontal:center;mso-position-horizontal-relative:margin" wp14:anchorId="3DF52A3E">
              <v:stroke color="#5e4a46" weight="57240" joinstyle="round" endcap="flat"/>
              <v:fill o:detectmouseclick="t" on="false"/>
            </v:line>
          </w:pict>
        </mc:Fallback>
      </mc:AlternateContent>
    </w:r>
    <w:r>
      <w:rPr>
        <w:rFonts w:asciiTheme="majorHAnsi" w:eastAsiaTheme="majorEastAsia" w:hAnsiTheme="majorHAnsi" w:cstheme="majorBidi"/>
        <w:sz w:val="20"/>
        <w:szCs w:val="20"/>
      </w:rPr>
      <w:t xml:space="preserve">Nominační soutěž na Memoriál Richarda </w:t>
    </w:r>
    <w:proofErr w:type="spellStart"/>
    <w:r>
      <w:rPr>
        <w:rFonts w:asciiTheme="majorHAnsi" w:eastAsiaTheme="majorEastAsia" w:hAnsiTheme="majorHAnsi" w:cstheme="majorBidi"/>
        <w:sz w:val="20"/>
        <w:szCs w:val="20"/>
      </w:rPr>
      <w:t>Knolla</w:t>
    </w:r>
    <w:proofErr w:type="spellEnd"/>
    <w:r>
      <w:rPr>
        <w:rFonts w:asciiTheme="majorHAnsi" w:eastAsiaTheme="majorEastAsia" w:hAnsiTheme="majorHAnsi" w:cstheme="majorBidi"/>
        <w:sz w:val="20"/>
        <w:szCs w:val="20"/>
      </w:rPr>
      <w:t xml:space="preserve"> 2024 – propozice</w:t>
    </w:r>
    <w:r>
      <w:rPr>
        <w:rFonts w:asciiTheme="majorHAnsi" w:eastAsiaTheme="majorEastAsia" w:hAnsiTheme="majorHAnsi" w:cstheme="majorBidi"/>
        <w:sz w:val="20"/>
        <w:szCs w:val="20"/>
      </w:rPr>
      <w:tab/>
      <w:t xml:space="preserve">Strana </w:t>
    </w:r>
    <w:r>
      <w:rPr>
        <w:rFonts w:ascii="Cambria" w:hAnsi="Cambria"/>
        <w:sz w:val="20"/>
        <w:szCs w:val="20"/>
      </w:rPr>
      <w:fldChar w:fldCharType="begin"/>
    </w:r>
    <w:r>
      <w:rPr>
        <w:rFonts w:ascii="Cambria" w:hAnsi="Cambria"/>
        <w:sz w:val="20"/>
        <w:szCs w:val="20"/>
      </w:rPr>
      <w:instrText>PAGE</w:instrText>
    </w:r>
    <w:r>
      <w:rPr>
        <w:rFonts w:ascii="Cambria" w:hAnsi="Cambria"/>
        <w:sz w:val="20"/>
        <w:szCs w:val="20"/>
      </w:rPr>
      <w:fldChar w:fldCharType="separate"/>
    </w:r>
    <w:r w:rsidR="00213BA2">
      <w:rPr>
        <w:rFonts w:ascii="Cambria" w:hAnsi="Cambria"/>
        <w:noProof/>
        <w:sz w:val="20"/>
        <w:szCs w:val="20"/>
      </w:rPr>
      <w:t>17</w:t>
    </w:r>
    <w:r>
      <w:rPr>
        <w:rFonts w:ascii="Cambria" w:hAnsi="Cambria"/>
        <w:sz w:val="20"/>
        <w:szCs w:val="20"/>
      </w:rPr>
      <w:fldChar w:fldCharType="end"/>
    </w:r>
    <w:r>
      <w:rPr>
        <w:rFonts w:asciiTheme="majorHAnsi" w:eastAsiaTheme="majorEastAsia" w:hAnsiTheme="majorHAnsi" w:cstheme="majorBidi"/>
        <w:sz w:val="20"/>
        <w:szCs w:val="20"/>
      </w:rPr>
      <w:t xml:space="preserve"> z </w:t>
    </w:r>
    <w:r>
      <w:rPr>
        <w:rFonts w:ascii="Cambria" w:hAnsi="Cambria"/>
        <w:sz w:val="20"/>
        <w:szCs w:val="20"/>
      </w:rPr>
      <w:fldChar w:fldCharType="begin"/>
    </w:r>
    <w:r>
      <w:rPr>
        <w:rFonts w:ascii="Cambria" w:hAnsi="Cambria"/>
        <w:sz w:val="20"/>
        <w:szCs w:val="20"/>
      </w:rPr>
      <w:instrText>NUMPAGES</w:instrText>
    </w:r>
    <w:r>
      <w:rPr>
        <w:rFonts w:ascii="Cambria" w:hAnsi="Cambria"/>
        <w:sz w:val="20"/>
        <w:szCs w:val="20"/>
      </w:rPr>
      <w:fldChar w:fldCharType="separate"/>
    </w:r>
    <w:r w:rsidR="00213BA2">
      <w:rPr>
        <w:rFonts w:ascii="Cambria" w:hAnsi="Cambria"/>
        <w:noProof/>
        <w:sz w:val="20"/>
        <w:szCs w:val="20"/>
      </w:rPr>
      <w:t>18</w:t>
    </w:r>
    <w:r>
      <w:rPr>
        <w:rFonts w:ascii="Cambria" w:hAnsi="Cambria"/>
        <w:sz w:val="20"/>
        <w:szCs w:val="20"/>
      </w:rPr>
      <w:fldChar w:fldCharType="end"/>
    </w:r>
  </w:p>
  <w:p w:rsidR="001625AE" w:rsidRDefault="001625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E2" w:rsidRDefault="001774E2">
      <w:pPr>
        <w:spacing w:after="0" w:line="240" w:lineRule="auto"/>
      </w:pPr>
      <w:r>
        <w:separator/>
      </w:r>
    </w:p>
  </w:footnote>
  <w:footnote w:type="continuationSeparator" w:id="0">
    <w:p w:rsidR="001774E2" w:rsidRDefault="00177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pStyle w:val="Zhlav"/>
      <w:tabs>
        <w:tab w:val="left" w:pos="1843"/>
      </w:tabs>
      <w:rPr>
        <w:b/>
        <w:sz w:val="28"/>
      </w:rPr>
    </w:pPr>
    <w:r>
      <w:rPr>
        <w:b/>
        <w:noProof/>
        <w:sz w:val="56"/>
        <w:lang w:eastAsia="cs-CZ"/>
      </w:rPr>
      <mc:AlternateContent>
        <mc:Choice Requires="wps">
          <w:drawing>
            <wp:anchor distT="0" distB="0" distL="0" distR="0" simplePos="0" relativeHeight="20" behindDoc="1" locked="0" layoutInCell="0" allowOverlap="1" wp14:anchorId="2C9AF7E9">
              <wp:simplePos x="0" y="0"/>
              <wp:positionH relativeFrom="column">
                <wp:posOffset>0</wp:posOffset>
              </wp:positionH>
              <wp:positionV relativeFrom="paragraph">
                <wp:posOffset>528955</wp:posOffset>
              </wp:positionV>
              <wp:extent cx="5761990" cy="1270"/>
              <wp:effectExtent l="12700" t="13335" r="12700" b="13335"/>
              <wp:wrapNone/>
              <wp:docPr id="3" name="Přímá spojnice 541"/>
              <wp:cNvGraphicFramePr/>
              <a:graphic xmlns:a="http://schemas.openxmlformats.org/drawingml/2006/main">
                <a:graphicData uri="http://schemas.microsoft.com/office/word/2010/wordprocessingShape">
                  <wps:wsp>
                    <wps:cNvCnPr/>
                    <wps:spPr>
                      <a:xfrm>
                        <a:off x="0" y="0"/>
                        <a:ext cx="5761440" cy="0"/>
                      </a:xfrm>
                      <a:prstGeom prst="line">
                        <a:avLst/>
                      </a:prstGeom>
                      <a:ln w="2540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41.65pt" to="453.6pt,41.65pt" ID="Přímá spojnice 541" stroked="t" style="position:absolute" wp14:anchorId="2C9AF7E9">
              <v:stroke color="#5e4a46" weight="25560" joinstyle="round" endcap="flat"/>
              <v:fill o:detectmouseclick="t" on="false"/>
            </v:line>
          </w:pict>
        </mc:Fallback>
      </mc:AlternateContent>
    </w:r>
    <w:r>
      <w:rPr>
        <w:b/>
        <w:sz w:val="56"/>
      </w:rPr>
      <w:fldChar w:fldCharType="begin"/>
    </w:r>
    <w:r>
      <w:rPr>
        <w:b/>
        <w:sz w:val="56"/>
      </w:rPr>
      <w:instrText>SUBJECT</w:instrText>
    </w:r>
    <w:r>
      <w:rPr>
        <w:b/>
        <w:sz w:val="56"/>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pStyle w:val="Zhlav"/>
      <w:tabs>
        <w:tab w:val="left" w:pos="1843"/>
      </w:tabs>
      <w:rPr>
        <w:b/>
        <w:sz w:val="28"/>
      </w:rPr>
    </w:pPr>
    <w:r>
      <w:rPr>
        <w:b/>
        <w:noProof/>
        <w:sz w:val="56"/>
        <w:lang w:eastAsia="cs-CZ"/>
      </w:rPr>
      <mc:AlternateContent>
        <mc:Choice Requires="wps">
          <w:drawing>
            <wp:anchor distT="0" distB="0" distL="0" distR="0" simplePos="0" relativeHeight="39" behindDoc="1" locked="0" layoutInCell="0" allowOverlap="1" wp14:anchorId="54F84995">
              <wp:simplePos x="0" y="0"/>
              <wp:positionH relativeFrom="column">
                <wp:posOffset>1029970</wp:posOffset>
              </wp:positionH>
              <wp:positionV relativeFrom="paragraph">
                <wp:posOffset>36195</wp:posOffset>
              </wp:positionV>
              <wp:extent cx="2303780" cy="504825"/>
              <wp:effectExtent l="0" t="0" r="0" b="0"/>
              <wp:wrapNone/>
              <wp:docPr id="43" name="Textové pole 2"/>
              <wp:cNvGraphicFramePr/>
              <a:graphic xmlns:a="http://schemas.openxmlformats.org/drawingml/2006/main">
                <a:graphicData uri="http://schemas.microsoft.com/office/word/2010/wordprocessingShape">
                  <wps:wsp>
                    <wps:cNvSpPr/>
                    <wps:spPr>
                      <a:xfrm>
                        <a:off x="0" y="0"/>
                        <a:ext cx="2303280" cy="504360"/>
                      </a:xfrm>
                      <a:prstGeom prst="rect">
                        <a:avLst/>
                      </a:prstGeom>
                      <a:noFill/>
                      <a:ln w="9525">
                        <a:noFill/>
                      </a:ln>
                    </wps:spPr>
                    <wps:style>
                      <a:lnRef idx="0">
                        <a:scrgbClr r="0" g="0" b="0"/>
                      </a:lnRef>
                      <a:fillRef idx="0">
                        <a:scrgbClr r="0" g="0" b="0"/>
                      </a:fillRef>
                      <a:effectRef idx="0">
                        <a:scrgbClr r="0" g="0" b="0"/>
                      </a:effectRef>
                      <a:fontRef idx="minor"/>
                    </wps:style>
                    <wps:txbx>
                      <w:txbxContent>
                        <w:p w:rsidR="001625AE" w:rsidRDefault="00316CB5">
                          <w:pPr>
                            <w:pStyle w:val="Obsahrmce"/>
                            <w:spacing w:after="0" w:line="240" w:lineRule="auto"/>
                            <w:rPr>
                              <w:rFonts w:ascii="Times New Roman" w:hAnsi="Times New Roman" w:cs="Times New Roman"/>
                              <w:sz w:val="44"/>
                            </w:rPr>
                          </w:pPr>
                          <w:r>
                            <w:rPr>
                              <w:rFonts w:ascii="Times New Roman" w:hAnsi="Times New Roman" w:cs="Times New Roman"/>
                              <w:color w:val="000000"/>
                              <w:sz w:val="44"/>
                            </w:rPr>
                            <w:t>Poděkování</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ové pole 2" stroked="f" style="position:absolute;margin-left:81.1pt;margin-top:2.85pt;width:181.3pt;height:39.65pt;v-text-anchor:top" wp14:anchorId="54F84995">
              <w10:wrap type="none"/>
              <v:fill o:detectmouseclick="t" on="false"/>
              <v:stroke color="#3465a4" weight="9360" joinstyle="round" endcap="flat"/>
              <v:textbox>
                <w:txbxContent>
                  <w:p>
                    <w:pPr>
                      <w:pStyle w:val="Obsahrmce"/>
                      <w:spacing w:lineRule="auto" w:line="240" w:before="0" w:after="0"/>
                      <w:rPr>
                        <w:rFonts w:ascii="Times New Roman" w:hAnsi="Times New Roman" w:cs="Times New Roman"/>
                        <w:sz w:val="44"/>
                      </w:rPr>
                    </w:pPr>
                    <w:r>
                      <w:rPr>
                        <w:rFonts w:cs="Times New Roman" w:ascii="Times New Roman" w:hAnsi="Times New Roman"/>
                        <w:color w:val="000000"/>
                        <w:sz w:val="44"/>
                      </w:rPr>
                      <w:t>Poděkování</w:t>
                    </w:r>
                  </w:p>
                </w:txbxContent>
              </v:textbox>
            </v:rect>
          </w:pict>
        </mc:Fallback>
      </mc:AlternateContent>
    </w:r>
    <w:r>
      <w:rPr>
        <w:b/>
        <w:noProof/>
        <w:sz w:val="56"/>
        <w:lang w:eastAsia="cs-CZ"/>
      </w:rPr>
      <mc:AlternateContent>
        <mc:Choice Requires="wps">
          <w:drawing>
            <wp:anchor distT="0" distB="0" distL="0" distR="0" simplePos="0" relativeHeight="40" behindDoc="1" locked="0" layoutInCell="0" allowOverlap="1" wp14:anchorId="2B7AC5E6">
              <wp:simplePos x="0" y="0"/>
              <wp:positionH relativeFrom="margin">
                <wp:align>left</wp:align>
              </wp:positionH>
              <wp:positionV relativeFrom="paragraph">
                <wp:posOffset>531495</wp:posOffset>
              </wp:positionV>
              <wp:extent cx="5744210" cy="2540"/>
              <wp:effectExtent l="12700" t="12700" r="12700" b="12700"/>
              <wp:wrapNone/>
              <wp:docPr id="45" name="Přímá spojnice 457"/>
              <wp:cNvGraphicFramePr/>
              <a:graphic xmlns:a="http://schemas.openxmlformats.org/drawingml/2006/main">
                <a:graphicData uri="http://schemas.microsoft.com/office/word/2010/wordprocessingShape">
                  <wps:wsp>
                    <wps:cNvCnPr/>
                    <wps:spPr>
                      <a:xfrm>
                        <a:off x="0" y="0"/>
                        <a:ext cx="5743440" cy="1440"/>
                      </a:xfrm>
                      <a:prstGeom prst="line">
                        <a:avLst/>
                      </a:prstGeom>
                      <a:ln w="2540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41.85pt" to="452.2pt,41.9pt" ID="Přímá spojnice 457" stroked="t" style="position:absolute;mso-position-horizontal:left;mso-position-horizontal-relative:margin" wp14:anchorId="2B7AC5E6">
              <v:stroke color="#5e4a46" weight="25560" joinstyle="round" endcap="flat"/>
              <v:fill o:detectmouseclick="t" on="false"/>
            </v:line>
          </w:pict>
        </mc:Fallback>
      </mc:AlternateContent>
    </w:r>
    <w:r>
      <w:rPr>
        <w:b/>
        <w:sz w:val="56"/>
      </w:rPr>
      <w:fldChar w:fldCharType="begin"/>
    </w:r>
    <w:r>
      <w:rPr>
        <w:b/>
        <w:sz w:val="56"/>
      </w:rPr>
      <w:instrText>SUBJECT</w:instrText>
    </w:r>
    <w:r>
      <w:rPr>
        <w:b/>
        <w:sz w:val="56"/>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pStyle w:val="Zhlav"/>
      <w:tabs>
        <w:tab w:val="left" w:pos="1843"/>
      </w:tabs>
      <w:rPr>
        <w:b/>
        <w:sz w:val="28"/>
      </w:rPr>
    </w:pPr>
    <w:r>
      <w:rPr>
        <w:b/>
        <w:noProof/>
        <w:sz w:val="56"/>
        <w:lang w:eastAsia="cs-CZ"/>
      </w:rPr>
      <mc:AlternateContent>
        <mc:Choice Requires="wps">
          <w:drawing>
            <wp:anchor distT="0" distB="0" distL="0" distR="0" simplePos="0" relativeHeight="8" behindDoc="1" locked="0" layoutInCell="0" allowOverlap="1" wp14:anchorId="356881B1">
              <wp:simplePos x="0" y="0"/>
              <wp:positionH relativeFrom="column">
                <wp:posOffset>1033780</wp:posOffset>
              </wp:positionH>
              <wp:positionV relativeFrom="paragraph">
                <wp:posOffset>40005</wp:posOffset>
              </wp:positionV>
              <wp:extent cx="7364730" cy="440055"/>
              <wp:effectExtent l="0" t="0" r="0" b="0"/>
              <wp:wrapNone/>
              <wp:docPr id="51" name="Textové pole 2"/>
              <wp:cNvGraphicFramePr/>
              <a:graphic xmlns:a="http://schemas.openxmlformats.org/drawingml/2006/main">
                <a:graphicData uri="http://schemas.microsoft.com/office/word/2010/wordprocessingShape">
                  <wps:wsp>
                    <wps:cNvSpPr/>
                    <wps:spPr>
                      <a:xfrm>
                        <a:off x="0" y="0"/>
                        <a:ext cx="7364160" cy="439560"/>
                      </a:xfrm>
                      <a:prstGeom prst="rect">
                        <a:avLst/>
                      </a:prstGeom>
                      <a:noFill/>
                      <a:ln w="9525">
                        <a:noFill/>
                      </a:ln>
                    </wps:spPr>
                    <wps:style>
                      <a:lnRef idx="0">
                        <a:scrgbClr r="0" g="0" b="0"/>
                      </a:lnRef>
                      <a:fillRef idx="0">
                        <a:scrgbClr r="0" g="0" b="0"/>
                      </a:fillRef>
                      <a:effectRef idx="0">
                        <a:scrgbClr r="0" g="0" b="0"/>
                      </a:effectRef>
                      <a:fontRef idx="minor"/>
                    </wps:style>
                    <wps:txbx>
                      <w:txbxContent>
                        <w:p w:rsidR="001625AE" w:rsidRDefault="00316CB5">
                          <w:pPr>
                            <w:pStyle w:val="Obsahrmce"/>
                            <w:spacing w:after="0" w:line="240" w:lineRule="auto"/>
                            <w:rPr>
                              <w:rFonts w:ascii="Times New Roman" w:hAnsi="Times New Roman" w:cs="Times New Roman"/>
                              <w:sz w:val="44"/>
                            </w:rPr>
                          </w:pPr>
                          <w:r>
                            <w:rPr>
                              <w:rFonts w:ascii="Times New Roman" w:hAnsi="Times New Roman" w:cs="Times New Roman"/>
                              <w:color w:val="000000"/>
                              <w:sz w:val="44"/>
                            </w:rPr>
                            <w:t xml:space="preserve">        Mapa stanovišť</w:t>
                          </w:r>
                        </w:p>
                      </w:txbxContent>
                    </wps:txbx>
                    <wps:bodyPr>
                      <a:noAutofit/>
                    </wps:bodyPr>
                  </wps:wsp>
                </a:graphicData>
              </a:graphic>
            </wp:anchor>
          </w:drawing>
        </mc:Choice>
        <mc:Fallback>
          <w:pict>
            <v:rect id="shape_0" ID="Textové pole 2" stroked="f" style="position:absolute;margin-left:81.4pt;margin-top:3.15pt;width:579.8pt;height:34.55pt;v-text-anchor:top" wp14:anchorId="356881B1">
              <w10:wrap type="none"/>
              <v:fill o:detectmouseclick="t" on="false"/>
              <v:stroke color="#3465a4" weight="9360" joinstyle="round" endcap="flat"/>
              <v:textbox>
                <w:txbxContent>
                  <w:p>
                    <w:pPr>
                      <w:pStyle w:val="Obsahrmce"/>
                      <w:spacing w:lineRule="auto" w:line="240" w:before="0" w:after="0"/>
                      <w:rPr>
                        <w:rFonts w:ascii="Times New Roman" w:hAnsi="Times New Roman" w:cs="Times New Roman"/>
                        <w:sz w:val="44"/>
                      </w:rPr>
                    </w:pPr>
                    <w:r>
                      <w:rPr>
                        <w:rFonts w:cs="Times New Roman" w:ascii="Times New Roman" w:hAnsi="Times New Roman"/>
                        <w:color w:val="000000"/>
                        <w:sz w:val="44"/>
                      </w:rPr>
                      <w:t xml:space="preserve">        </w:t>
                    </w:r>
                    <w:r>
                      <w:rPr>
                        <w:rFonts w:cs="Times New Roman" w:ascii="Times New Roman" w:hAnsi="Times New Roman"/>
                        <w:color w:val="000000"/>
                        <w:sz w:val="44"/>
                      </w:rPr>
                      <w:t>Mapa stanovišť</w:t>
                    </w:r>
                  </w:p>
                </w:txbxContent>
              </v:textbox>
            </v:rect>
          </w:pict>
        </mc:Fallback>
      </mc:AlternateContent>
    </w:r>
    <w:r>
      <w:rPr>
        <w:b/>
        <w:noProof/>
        <w:sz w:val="56"/>
        <w:lang w:eastAsia="cs-CZ"/>
      </w:rPr>
      <mc:AlternateContent>
        <mc:Choice Requires="wps">
          <w:drawing>
            <wp:anchor distT="0" distB="0" distL="0" distR="0" simplePos="0" relativeHeight="9" behindDoc="1" locked="0" layoutInCell="0" allowOverlap="1" wp14:anchorId="26B0C24B">
              <wp:simplePos x="0" y="0"/>
              <wp:positionH relativeFrom="margin">
                <wp:align>center</wp:align>
              </wp:positionH>
              <wp:positionV relativeFrom="paragraph">
                <wp:posOffset>530860</wp:posOffset>
              </wp:positionV>
              <wp:extent cx="9001760" cy="2540"/>
              <wp:effectExtent l="12700" t="12700" r="13335" b="12700"/>
              <wp:wrapNone/>
              <wp:docPr id="53" name="Přímá spojnice 366"/>
              <wp:cNvGraphicFramePr/>
              <a:graphic xmlns:a="http://schemas.openxmlformats.org/drawingml/2006/main">
                <a:graphicData uri="http://schemas.microsoft.com/office/word/2010/wordprocessingShape">
                  <wps:wsp>
                    <wps:cNvCnPr/>
                    <wps:spPr>
                      <a:xfrm>
                        <a:off x="0" y="0"/>
                        <a:ext cx="9001080" cy="1800"/>
                      </a:xfrm>
                      <a:prstGeom prst="line">
                        <a:avLst/>
                      </a:prstGeom>
                      <a:ln w="2540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7.6pt,41.8pt" to="581.1pt,41.9pt" ID="Přímá spojnice 366" stroked="t" style="position:absolute;mso-position-horizontal:center;mso-position-horizontal-relative:margin" wp14:anchorId="26B0C24B">
              <v:stroke color="#5e4a46" weight="25560" joinstyle="round" endcap="flat"/>
              <v:fill o:detectmouseclick="t" on="false"/>
            </v:line>
          </w:pict>
        </mc:Fallback>
      </mc:AlternateContent>
    </w:r>
    <w:r>
      <w:rPr>
        <w:b/>
        <w:sz w:val="56"/>
      </w:rPr>
      <w:fldChar w:fldCharType="begin"/>
    </w:r>
    <w:r>
      <w:rPr>
        <w:b/>
        <w:sz w:val="56"/>
      </w:rPr>
      <w:instrText>SUBJECT</w:instrText>
    </w:r>
    <w:r>
      <w:rPr>
        <w:b/>
        <w:sz w:val="5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pStyle w:val="Zhlav"/>
      <w:tabs>
        <w:tab w:val="left" w:pos="1843"/>
      </w:tabs>
      <w:rPr>
        <w:b/>
        <w:sz w:val="28"/>
      </w:rPr>
    </w:pPr>
    <w:r>
      <w:rPr>
        <w:b/>
        <w:noProof/>
        <w:sz w:val="56"/>
        <w:lang w:eastAsia="cs-CZ"/>
      </w:rPr>
      <mc:AlternateContent>
        <mc:Choice Requires="wps">
          <w:drawing>
            <wp:anchor distT="0" distB="0" distL="0" distR="0" simplePos="0" relativeHeight="3" behindDoc="1" locked="0" layoutInCell="0" allowOverlap="1" wp14:anchorId="47DDDDA2">
              <wp:simplePos x="0" y="0"/>
              <wp:positionH relativeFrom="column">
                <wp:posOffset>1029970</wp:posOffset>
              </wp:positionH>
              <wp:positionV relativeFrom="paragraph">
                <wp:posOffset>36195</wp:posOffset>
              </wp:positionV>
              <wp:extent cx="4027170" cy="504825"/>
              <wp:effectExtent l="0" t="0" r="0" b="0"/>
              <wp:wrapNone/>
              <wp:docPr id="6" name="Textové pole 2"/>
              <wp:cNvGraphicFramePr/>
              <a:graphic xmlns:a="http://schemas.openxmlformats.org/drawingml/2006/main">
                <a:graphicData uri="http://schemas.microsoft.com/office/word/2010/wordprocessingShape">
                  <wps:wsp>
                    <wps:cNvSpPr/>
                    <wps:spPr>
                      <a:xfrm>
                        <a:off x="0" y="0"/>
                        <a:ext cx="4026600" cy="504360"/>
                      </a:xfrm>
                      <a:prstGeom prst="rect">
                        <a:avLst/>
                      </a:prstGeom>
                      <a:noFill/>
                      <a:ln w="9525">
                        <a:noFill/>
                      </a:ln>
                    </wps:spPr>
                    <wps:style>
                      <a:lnRef idx="0">
                        <a:scrgbClr r="0" g="0" b="0"/>
                      </a:lnRef>
                      <a:fillRef idx="0">
                        <a:scrgbClr r="0" g="0" b="0"/>
                      </a:fillRef>
                      <a:effectRef idx="0">
                        <a:scrgbClr r="0" g="0" b="0"/>
                      </a:effectRef>
                      <a:fontRef idx="minor"/>
                    </wps:style>
                    <wps:txbx>
                      <w:txbxContent>
                        <w:p w:rsidR="001625AE" w:rsidRDefault="00316CB5">
                          <w:pPr>
                            <w:pStyle w:val="Obsahrmce"/>
                            <w:spacing w:after="0" w:line="240" w:lineRule="auto"/>
                            <w:rPr>
                              <w:rFonts w:ascii="Times New Roman" w:hAnsi="Times New Roman" w:cs="Times New Roman"/>
                              <w:sz w:val="44"/>
                            </w:rPr>
                          </w:pPr>
                          <w:r>
                            <w:rPr>
                              <w:rFonts w:ascii="Times New Roman" w:hAnsi="Times New Roman" w:cs="Times New Roman"/>
                              <w:color w:val="000000"/>
                              <w:sz w:val="44"/>
                            </w:rPr>
                            <w:t>Místa konání a jejich okolí</w:t>
                          </w:r>
                        </w:p>
                      </w:txbxContent>
                    </wps:txbx>
                    <wps:bodyPr>
                      <a:spAutoFit/>
                    </wps:bodyPr>
                  </wps:wsp>
                </a:graphicData>
              </a:graphic>
              <wp14:sizeRelV relativeFrom="margin">
                <wp14:pctHeight>20000</wp14:pctHeight>
              </wp14:sizeRelV>
            </wp:anchor>
          </w:drawing>
        </mc:Choice>
        <mc:Fallback>
          <w:pict>
            <v:rect id="shape_0" ID="Textové pole 2" stroked="f" style="position:absolute;margin-left:81.1pt;margin-top:2.85pt;width:317pt;height:39.65pt;v-text-anchor:top" wp14:anchorId="47DDDDA2">
              <w10:wrap type="none"/>
              <v:fill o:detectmouseclick="t" on="false"/>
              <v:stroke color="#3465a4" weight="9360" joinstyle="round" endcap="flat"/>
              <v:textbox>
                <w:txbxContent>
                  <w:p>
                    <w:pPr>
                      <w:pStyle w:val="Obsahrmce"/>
                      <w:spacing w:lineRule="auto" w:line="240" w:before="0" w:after="0"/>
                      <w:rPr>
                        <w:rFonts w:ascii="Times New Roman" w:hAnsi="Times New Roman" w:cs="Times New Roman"/>
                        <w:sz w:val="44"/>
                      </w:rPr>
                    </w:pPr>
                    <w:r>
                      <w:rPr>
                        <w:rFonts w:cs="Times New Roman" w:ascii="Times New Roman" w:hAnsi="Times New Roman"/>
                        <w:color w:val="000000"/>
                        <w:sz w:val="44"/>
                      </w:rPr>
                      <w:t>Místa konání a jejich okolí</w:t>
                    </w:r>
                  </w:p>
                </w:txbxContent>
              </v:textbox>
            </v:rect>
          </w:pict>
        </mc:Fallback>
      </mc:AlternateContent>
    </w:r>
    <w:r>
      <w:rPr>
        <w:b/>
        <w:noProof/>
        <w:sz w:val="56"/>
        <w:lang w:eastAsia="cs-CZ"/>
      </w:rPr>
      <mc:AlternateContent>
        <mc:Choice Requires="wps">
          <w:drawing>
            <wp:anchor distT="0" distB="0" distL="0" distR="0" simplePos="0" relativeHeight="5" behindDoc="1" locked="0" layoutInCell="0" allowOverlap="1" wp14:anchorId="19CD59CC">
              <wp:simplePos x="0" y="0"/>
              <wp:positionH relativeFrom="column">
                <wp:posOffset>0</wp:posOffset>
              </wp:positionH>
              <wp:positionV relativeFrom="paragraph">
                <wp:posOffset>531495</wp:posOffset>
              </wp:positionV>
              <wp:extent cx="5761990" cy="2540"/>
              <wp:effectExtent l="12700" t="12700" r="12700" b="12700"/>
              <wp:wrapNone/>
              <wp:docPr id="8" name="Přímá spojnice 503"/>
              <wp:cNvGraphicFramePr/>
              <a:graphic xmlns:a="http://schemas.openxmlformats.org/drawingml/2006/main">
                <a:graphicData uri="http://schemas.microsoft.com/office/word/2010/wordprocessingShape">
                  <wps:wsp>
                    <wps:cNvCnPr/>
                    <wps:spPr>
                      <a:xfrm>
                        <a:off x="0" y="0"/>
                        <a:ext cx="5761440" cy="1440"/>
                      </a:xfrm>
                      <a:prstGeom prst="line">
                        <a:avLst/>
                      </a:prstGeom>
                      <a:ln w="2540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41.85pt" to="453.6pt,41.9pt" ID="Přímá spojnice 503" stroked="t" style="position:absolute" wp14:anchorId="19CD59CC">
              <v:stroke color="#5e4a46" weight="25560" joinstyle="round" endcap="flat"/>
              <v:fill o:detectmouseclick="t" on="false"/>
            </v:line>
          </w:pict>
        </mc:Fallback>
      </mc:AlternateContent>
    </w:r>
    <w:r>
      <w:rPr>
        <w:b/>
        <w:sz w:val="56"/>
      </w:rPr>
      <w:fldChar w:fldCharType="begin"/>
    </w:r>
    <w:r>
      <w:rPr>
        <w:b/>
        <w:sz w:val="56"/>
      </w:rPr>
      <w:instrText>SUBJECT</w:instrText>
    </w:r>
    <w:r>
      <w:rPr>
        <w:b/>
        <w:sz w:val="5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pStyle w:val="Zhlav"/>
      <w:tabs>
        <w:tab w:val="left" w:pos="1843"/>
      </w:tabs>
      <w:rPr>
        <w:b/>
        <w:sz w:val="28"/>
      </w:rPr>
    </w:pPr>
    <w:r>
      <w:rPr>
        <w:b/>
        <w:noProof/>
        <w:sz w:val="56"/>
        <w:lang w:eastAsia="cs-CZ"/>
      </w:rPr>
      <mc:AlternateContent>
        <mc:Choice Requires="wps">
          <w:drawing>
            <wp:anchor distT="0" distB="0" distL="0" distR="0" simplePos="0" relativeHeight="14" behindDoc="1" locked="0" layoutInCell="0" allowOverlap="1" wp14:anchorId="71ECE06B">
              <wp:simplePos x="0" y="0"/>
              <wp:positionH relativeFrom="column">
                <wp:posOffset>1125855</wp:posOffset>
              </wp:positionH>
              <wp:positionV relativeFrom="paragraph">
                <wp:posOffset>203053315</wp:posOffset>
              </wp:positionV>
              <wp:extent cx="2303780" cy="421640"/>
              <wp:effectExtent l="0" t="0" r="0" b="4445"/>
              <wp:wrapNone/>
              <wp:docPr id="10" name="Textové pole 2"/>
              <wp:cNvGraphicFramePr/>
              <a:graphic xmlns:a="http://schemas.openxmlformats.org/drawingml/2006/main">
                <a:graphicData uri="http://schemas.microsoft.com/office/word/2010/wordprocessingShape">
                  <wps:wsp>
                    <wps:cNvSpPr/>
                    <wps:spPr>
                      <a:xfrm>
                        <a:off x="0" y="0"/>
                        <a:ext cx="2303280" cy="420840"/>
                      </a:xfrm>
                      <a:prstGeom prst="rect">
                        <a:avLst/>
                      </a:prstGeom>
                      <a:noFill/>
                      <a:ln w="9525">
                        <a:noFill/>
                      </a:ln>
                    </wps:spPr>
                    <wps:style>
                      <a:lnRef idx="0">
                        <a:scrgbClr r="0" g="0" b="0"/>
                      </a:lnRef>
                      <a:fillRef idx="0">
                        <a:scrgbClr r="0" g="0" b="0"/>
                      </a:fillRef>
                      <a:effectRef idx="0">
                        <a:scrgbClr r="0" g="0" b="0"/>
                      </a:effectRef>
                      <a:fontRef idx="minor"/>
                    </wps:style>
                    <wps:txbx>
                      <w:txbxContent>
                        <w:p w:rsidR="001625AE" w:rsidRDefault="001625AE">
                          <w:pPr>
                            <w:pStyle w:val="Obsahrmce"/>
                            <w:spacing w:after="0" w:line="240" w:lineRule="auto"/>
                            <w:rPr>
                              <w:rFonts w:asciiTheme="majorHAnsi" w:hAnsiTheme="majorHAnsi"/>
                              <w:sz w:val="32"/>
                            </w:rPr>
                          </w:pP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ové pole 2" stroked="f" style="position:absolute;margin-left:88.65pt;margin-top:15988.45pt;width:181.3pt;height:33.1pt;v-text-anchor:middle" wp14:anchorId="71ECE06B">
              <w10:wrap type="none"/>
              <v:fill o:detectmouseclick="t" on="false"/>
              <v:stroke color="#3465a4" weight="9360" joinstyle="round" endcap="flat"/>
              <v:textbox>
                <w:txbxContent>
                  <w:p>
                    <w:pPr>
                      <w:pStyle w:val="Obsahrmce"/>
                      <w:spacing w:lineRule="auto" w:line="240" w:before="0" w:after="0"/>
                      <w:rPr>
                        <w:rFonts w:ascii="Cambria" w:hAnsi="Cambria" w:asciiTheme="majorHAnsi" w:hAnsiTheme="majorHAnsi"/>
                        <w:sz w:val="32"/>
                      </w:rPr>
                    </w:pPr>
                    <w:r>
                      <w:rPr>
                        <w:rFonts w:asciiTheme="majorHAnsi" w:hAnsiTheme="majorHAnsi" w:ascii="Cambria" w:hAnsi="Cambria"/>
                        <w:color w:val="000000"/>
                        <w:sz w:val="32"/>
                      </w:rPr>
                    </w:r>
                  </w:p>
                </w:txbxContent>
              </v:textbox>
            </v:rect>
          </w:pict>
        </mc:Fallback>
      </mc:AlternateContent>
    </w:r>
    <w:r>
      <w:rPr>
        <w:b/>
        <w:noProof/>
        <w:sz w:val="56"/>
        <w:lang w:eastAsia="cs-CZ"/>
      </w:rPr>
      <mc:AlternateContent>
        <mc:Choice Requires="wps">
          <w:drawing>
            <wp:anchor distT="0" distB="0" distL="0" distR="0" simplePos="0" relativeHeight="16" behindDoc="1" locked="0" layoutInCell="0" allowOverlap="1" wp14:anchorId="353FF2D4">
              <wp:simplePos x="0" y="0"/>
              <wp:positionH relativeFrom="column">
                <wp:posOffset>0</wp:posOffset>
              </wp:positionH>
              <wp:positionV relativeFrom="paragraph">
                <wp:posOffset>531495</wp:posOffset>
              </wp:positionV>
              <wp:extent cx="5761990" cy="2540"/>
              <wp:effectExtent l="12700" t="12700" r="12700" b="12700"/>
              <wp:wrapNone/>
              <wp:docPr id="12" name="Přímá spojnice 406"/>
              <wp:cNvGraphicFramePr/>
              <a:graphic xmlns:a="http://schemas.openxmlformats.org/drawingml/2006/main">
                <a:graphicData uri="http://schemas.microsoft.com/office/word/2010/wordprocessingShape">
                  <wps:wsp>
                    <wps:cNvCnPr/>
                    <wps:spPr>
                      <a:xfrm>
                        <a:off x="0" y="0"/>
                        <a:ext cx="5761440" cy="1440"/>
                      </a:xfrm>
                      <a:prstGeom prst="line">
                        <a:avLst/>
                      </a:prstGeom>
                      <a:ln w="2540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41.85pt" to="453.6pt,41.9pt" ID="Přímá spojnice 406" stroked="t" style="position:absolute" wp14:anchorId="353FF2D4">
              <v:stroke color="#5e4a46" weight="25560" joinstyle="round" endcap="flat"/>
              <v:fill o:detectmouseclick="t" on="false"/>
            </v:line>
          </w:pict>
        </mc:Fallback>
      </mc:AlternateContent>
    </w:r>
    <w:r>
      <w:rPr>
        <w:b/>
        <w:sz w:val="56"/>
      </w:rPr>
      <w:fldChar w:fldCharType="begin"/>
    </w:r>
    <w:r>
      <w:rPr>
        <w:b/>
        <w:sz w:val="56"/>
      </w:rPr>
      <w:instrText>SUBJECT</w:instrText>
    </w:r>
    <w:r>
      <w:rPr>
        <w:b/>
        <w:sz w:val="5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pStyle w:val="Zhlav"/>
      <w:tabs>
        <w:tab w:val="left" w:pos="1843"/>
      </w:tabs>
      <w:rPr>
        <w:b/>
        <w:sz w:val="28"/>
      </w:rPr>
    </w:pPr>
    <w:r>
      <w:rPr>
        <w:b/>
        <w:noProof/>
        <w:sz w:val="56"/>
        <w:lang w:eastAsia="cs-CZ"/>
      </w:rPr>
      <mc:AlternateContent>
        <mc:Choice Requires="wps">
          <w:drawing>
            <wp:anchor distT="0" distB="0" distL="0" distR="0" simplePos="0" relativeHeight="23" behindDoc="1" locked="0" layoutInCell="0" allowOverlap="1" wp14:anchorId="57EFD048">
              <wp:simplePos x="0" y="0"/>
              <wp:positionH relativeFrom="column">
                <wp:posOffset>0</wp:posOffset>
              </wp:positionH>
              <wp:positionV relativeFrom="paragraph">
                <wp:posOffset>528955</wp:posOffset>
              </wp:positionV>
              <wp:extent cx="5761990" cy="1270"/>
              <wp:effectExtent l="12700" t="13335" r="12700" b="13335"/>
              <wp:wrapNone/>
              <wp:docPr id="14" name="Přímá spojnice 396"/>
              <wp:cNvGraphicFramePr/>
              <a:graphic xmlns:a="http://schemas.openxmlformats.org/drawingml/2006/main">
                <a:graphicData uri="http://schemas.microsoft.com/office/word/2010/wordprocessingShape">
                  <wps:wsp>
                    <wps:cNvCnPr/>
                    <wps:spPr>
                      <a:xfrm>
                        <a:off x="0" y="0"/>
                        <a:ext cx="5761440" cy="0"/>
                      </a:xfrm>
                      <a:prstGeom prst="line">
                        <a:avLst/>
                      </a:prstGeom>
                      <a:ln w="2540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41.65pt" to="453.6pt,41.65pt" ID="Přímá spojnice 396" stroked="t" style="position:absolute" wp14:anchorId="57EFD048">
              <v:stroke color="#5e4a46" weight="25560" joinstyle="round" endcap="flat"/>
              <v:fill o:detectmouseclick="t" on="false"/>
            </v:line>
          </w:pict>
        </mc:Fallback>
      </mc:AlternateContent>
    </w:r>
    <w:r>
      <w:rPr>
        <w:b/>
        <w:noProof/>
        <w:sz w:val="56"/>
        <w:lang w:eastAsia="cs-CZ"/>
      </w:rPr>
      <mc:AlternateContent>
        <mc:Choice Requires="wps">
          <w:drawing>
            <wp:anchor distT="0" distB="0" distL="0" distR="0" simplePos="0" relativeHeight="24" behindDoc="1" locked="0" layoutInCell="0" allowOverlap="1" wp14:anchorId="3E50FE3D">
              <wp:simplePos x="0" y="0"/>
              <wp:positionH relativeFrom="column">
                <wp:posOffset>-404495</wp:posOffset>
              </wp:positionH>
              <wp:positionV relativeFrom="paragraph">
                <wp:posOffset>36195</wp:posOffset>
              </wp:positionV>
              <wp:extent cx="5823585" cy="504825"/>
              <wp:effectExtent l="0" t="0" r="0" b="0"/>
              <wp:wrapNone/>
              <wp:docPr id="15" name="Textové pole 2"/>
              <wp:cNvGraphicFramePr/>
              <a:graphic xmlns:a="http://schemas.openxmlformats.org/drawingml/2006/main">
                <a:graphicData uri="http://schemas.microsoft.com/office/word/2010/wordprocessingShape">
                  <wps:wsp>
                    <wps:cNvSpPr/>
                    <wps:spPr>
                      <a:xfrm>
                        <a:off x="0" y="0"/>
                        <a:ext cx="5823000" cy="504360"/>
                      </a:xfrm>
                      <a:prstGeom prst="rect">
                        <a:avLst/>
                      </a:prstGeom>
                      <a:noFill/>
                      <a:ln w="9525">
                        <a:noFill/>
                      </a:ln>
                    </wps:spPr>
                    <wps:style>
                      <a:lnRef idx="0">
                        <a:scrgbClr r="0" g="0" b="0"/>
                      </a:lnRef>
                      <a:fillRef idx="0">
                        <a:scrgbClr r="0" g="0" b="0"/>
                      </a:fillRef>
                      <a:effectRef idx="0">
                        <a:scrgbClr r="0" g="0" b="0"/>
                      </a:effectRef>
                      <a:fontRef idx="minor"/>
                    </wps:style>
                    <wps:txbx>
                      <w:txbxContent>
                        <w:p w:rsidR="001625AE" w:rsidRDefault="00316CB5">
                          <w:pPr>
                            <w:pStyle w:val="Obsahrmce"/>
                            <w:spacing w:after="0" w:line="240" w:lineRule="auto"/>
                            <w:rPr>
                              <w:rFonts w:ascii="Times New Roman" w:hAnsi="Times New Roman" w:cs="Times New Roman"/>
                              <w:sz w:val="44"/>
                            </w:rPr>
                          </w:pPr>
                          <w:r>
                            <w:rPr>
                              <w:rFonts w:ascii="Times New Roman" w:hAnsi="Times New Roman" w:cs="Times New Roman"/>
                              <w:color w:val="000000"/>
                              <w:sz w:val="44"/>
                            </w:rPr>
                            <w:t xml:space="preserve">                                   Rozhodčí</w:t>
                          </w:r>
                        </w:p>
                      </w:txbxContent>
                    </wps:txbx>
                    <wps:bodyPr rIns="0">
                      <a:spAutoFit/>
                    </wps:bodyPr>
                  </wps:wsp>
                </a:graphicData>
              </a:graphic>
              <wp14:sizeRelV relativeFrom="margin">
                <wp14:pctHeight>20000</wp14:pctHeight>
              </wp14:sizeRelV>
            </wp:anchor>
          </w:drawing>
        </mc:Choice>
        <mc:Fallback>
          <w:pict>
            <v:rect id="shape_0" ID="Textové pole 2" stroked="f" style="position:absolute;margin-left:-31.85pt;margin-top:2.85pt;width:458.45pt;height:39.65pt;v-text-anchor:top" wp14:anchorId="3E50FE3D">
              <w10:wrap type="none"/>
              <v:fill o:detectmouseclick="t" on="false"/>
              <v:stroke color="#3465a4" weight="9360" joinstyle="round" endcap="flat"/>
              <v:textbox>
                <w:txbxContent>
                  <w:p>
                    <w:pPr>
                      <w:pStyle w:val="Obsahrmce"/>
                      <w:spacing w:lineRule="auto" w:line="240" w:before="0" w:after="0"/>
                      <w:rPr>
                        <w:rFonts w:ascii="Times New Roman" w:hAnsi="Times New Roman" w:cs="Times New Roman"/>
                        <w:sz w:val="44"/>
                      </w:rPr>
                    </w:pPr>
                    <w:r>
                      <w:rPr>
                        <w:rFonts w:cs="Times New Roman" w:ascii="Times New Roman" w:hAnsi="Times New Roman"/>
                        <w:color w:val="000000"/>
                        <w:sz w:val="44"/>
                      </w:rPr>
                      <w:t xml:space="preserve">                                   </w:t>
                    </w:r>
                    <w:r>
                      <w:rPr>
                        <w:rFonts w:cs="Times New Roman" w:ascii="Times New Roman" w:hAnsi="Times New Roman"/>
                        <w:color w:val="000000"/>
                        <w:sz w:val="44"/>
                      </w:rPr>
                      <w:t>Rozhodčí</w:t>
                    </w:r>
                  </w:p>
                </w:txbxContent>
              </v:textbox>
            </v:rect>
          </w:pict>
        </mc:Fallback>
      </mc:AlternateContent>
    </w:r>
    <w:r>
      <w:rPr>
        <w:b/>
        <w:sz w:val="56"/>
      </w:rPr>
      <w:fldChar w:fldCharType="begin"/>
    </w:r>
    <w:r>
      <w:rPr>
        <w:b/>
        <w:sz w:val="56"/>
      </w:rPr>
      <w:instrText>SUBJECT</w:instrText>
    </w:r>
    <w:r>
      <w:rPr>
        <w:b/>
        <w:sz w:val="5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pStyle w:val="Zhlav"/>
      <w:tabs>
        <w:tab w:val="left" w:pos="1843"/>
      </w:tabs>
      <w:rPr>
        <w:b/>
        <w:sz w:val="44"/>
        <w:szCs w:val="44"/>
      </w:rPr>
    </w:pPr>
    <w:r>
      <w:rPr>
        <w:noProof/>
        <w:lang w:eastAsia="cs-CZ"/>
      </w:rPr>
      <mc:AlternateContent>
        <mc:Choice Requires="wps">
          <w:drawing>
            <wp:anchor distT="0" distB="0" distL="0" distR="0" simplePos="0" relativeHeight="56" behindDoc="1" locked="0" layoutInCell="0" allowOverlap="1" wp14:anchorId="5925DBCE">
              <wp:simplePos x="0" y="0"/>
              <wp:positionH relativeFrom="column">
                <wp:posOffset>1125855</wp:posOffset>
              </wp:positionH>
              <wp:positionV relativeFrom="paragraph">
                <wp:posOffset>120015</wp:posOffset>
              </wp:positionV>
              <wp:extent cx="2376170" cy="420370"/>
              <wp:effectExtent l="0" t="0" r="0" b="4445"/>
              <wp:wrapNone/>
              <wp:docPr id="17" name="Textové pole 1"/>
              <wp:cNvGraphicFramePr/>
              <a:graphic xmlns:a="http://schemas.openxmlformats.org/drawingml/2006/main">
                <a:graphicData uri="http://schemas.microsoft.com/office/word/2010/wordprocessingShape">
                  <wps:wsp>
                    <wps:cNvSpPr/>
                    <wps:spPr>
                      <a:xfrm>
                        <a:off x="0" y="0"/>
                        <a:ext cx="2375640" cy="419760"/>
                      </a:xfrm>
                      <a:prstGeom prst="rect">
                        <a:avLst/>
                      </a:prstGeom>
                      <a:noFill/>
                      <a:ln w="9525">
                        <a:noFill/>
                      </a:ln>
                    </wps:spPr>
                    <wps:style>
                      <a:lnRef idx="0">
                        <a:scrgbClr r="0" g="0" b="0"/>
                      </a:lnRef>
                      <a:fillRef idx="0">
                        <a:scrgbClr r="0" g="0" b="0"/>
                      </a:fillRef>
                      <a:effectRef idx="0">
                        <a:scrgbClr r="0" g="0" b="0"/>
                      </a:effectRef>
                      <a:fontRef idx="minor"/>
                    </wps:style>
                    <wps:txbx>
                      <w:txbxContent>
                        <w:p w:rsidR="001625AE" w:rsidRDefault="001625AE">
                          <w:pPr>
                            <w:pStyle w:val="Obsahrmce"/>
                            <w:spacing w:after="0" w:line="240" w:lineRule="auto"/>
                            <w:rPr>
                              <w:rFonts w:asciiTheme="majorHAnsi" w:hAnsiTheme="majorHAnsi"/>
                              <w:sz w:val="32"/>
                            </w:rPr>
                          </w:pPr>
                        </w:p>
                      </w:txbxContent>
                    </wps:txbx>
                    <wps:bodyPr>
                      <a:spAutoFit/>
                    </wps:bodyPr>
                  </wps:wsp>
                </a:graphicData>
              </a:graphic>
            </wp:anchor>
          </w:drawing>
        </mc:Choice>
        <mc:Fallback>
          <w:pict>
            <v:rect id="shape_0" ID="Textové pole 1" stroked="f" style="position:absolute;margin-left:88.65pt;margin-top:9.45pt;width:187pt;height:33pt;v-text-anchor:middle" wp14:anchorId="5925DBCE">
              <w10:wrap type="none"/>
              <v:fill o:detectmouseclick="t" on="false"/>
              <v:stroke color="#3465a4" weight="9360" joinstyle="round" endcap="flat"/>
              <v:textbox>
                <w:txbxContent>
                  <w:p>
                    <w:pPr>
                      <w:pStyle w:val="Obsahrmce"/>
                      <w:spacing w:lineRule="auto" w:line="240" w:before="0" w:after="0"/>
                      <w:rPr>
                        <w:rFonts w:ascii="Cambria" w:hAnsi="Cambria" w:asciiTheme="majorHAnsi" w:hAnsiTheme="majorHAnsi"/>
                        <w:sz w:val="32"/>
                      </w:rPr>
                    </w:pPr>
                    <w:r>
                      <w:rPr>
                        <w:rFonts w:asciiTheme="majorHAnsi" w:hAnsiTheme="majorHAnsi" w:ascii="Cambria" w:hAnsi="Cambria"/>
                        <w:color w:val="000000"/>
                        <w:sz w:val="32"/>
                      </w:rPr>
                    </w:r>
                  </w:p>
                </w:txbxContent>
              </v:textbox>
            </v:rect>
          </w:pict>
        </mc:Fallback>
      </mc:AlternateContent>
    </w:r>
    <w:r>
      <w:rPr>
        <w:noProof/>
        <w:lang w:eastAsia="cs-CZ"/>
      </w:rPr>
      <mc:AlternateContent>
        <mc:Choice Requires="wps">
          <w:drawing>
            <wp:anchor distT="0" distB="0" distL="0" distR="0" simplePos="0" relativeHeight="57" behindDoc="1" locked="0" layoutInCell="0" allowOverlap="1" wp14:anchorId="4CAC95EF">
              <wp:simplePos x="0" y="0"/>
              <wp:positionH relativeFrom="column">
                <wp:posOffset>0</wp:posOffset>
              </wp:positionH>
              <wp:positionV relativeFrom="paragraph">
                <wp:posOffset>531495</wp:posOffset>
              </wp:positionV>
              <wp:extent cx="5761990" cy="2540"/>
              <wp:effectExtent l="12700" t="12700" r="12700" b="12700"/>
              <wp:wrapNone/>
              <wp:docPr id="19" name="Přímá spojnice 2"/>
              <wp:cNvGraphicFramePr/>
              <a:graphic xmlns:a="http://schemas.openxmlformats.org/drawingml/2006/main">
                <a:graphicData uri="http://schemas.microsoft.com/office/word/2010/wordprocessingShape">
                  <wps:wsp>
                    <wps:cNvCnPr/>
                    <wps:spPr>
                      <a:xfrm>
                        <a:off x="0" y="0"/>
                        <a:ext cx="5761440" cy="1440"/>
                      </a:xfrm>
                      <a:prstGeom prst="line">
                        <a:avLst/>
                      </a:prstGeom>
                      <a:ln w="2540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41.85pt" to="453.6pt,41.9pt" ID="Přímá spojnice 2" stroked="t" style="position:absolute" wp14:anchorId="4CAC95EF">
              <v:stroke color="#5e4a46" weight="25560" joinstyle="round" endcap="flat"/>
              <v:fill o:detectmouseclick="t" on="false"/>
            </v:line>
          </w:pict>
        </mc:Fallback>
      </mc:AlternateContent>
    </w:r>
    <w:r>
      <w:rPr>
        <w:b/>
        <w:sz w:val="56"/>
      </w:rPr>
      <w:t xml:space="preserve"> </w:t>
    </w:r>
    <w:r>
      <w:rPr>
        <w:b/>
        <w:sz w:val="56"/>
      </w:rPr>
      <w:tab/>
    </w:r>
    <w:r>
      <w:rPr>
        <w:b/>
        <w:sz w:val="44"/>
        <w:szCs w:val="44"/>
      </w:rPr>
      <w:t xml:space="preserve"> Čestní hosté – organizační výbor</w:t>
    </w:r>
    <w:r>
      <w:rPr>
        <w:b/>
        <w:sz w:val="44"/>
        <w:szCs w:val="44"/>
      </w:rPr>
      <w:fldChar w:fldCharType="begin"/>
    </w:r>
    <w:r>
      <w:rPr>
        <w:b/>
        <w:sz w:val="44"/>
        <w:szCs w:val="44"/>
      </w:rPr>
      <w:instrText>SUBJECT</w:instrText>
    </w:r>
    <w:r>
      <w:rPr>
        <w:b/>
        <w:sz w:val="44"/>
        <w:szCs w:val="4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pStyle w:val="Zhlav"/>
      <w:tabs>
        <w:tab w:val="left" w:pos="1843"/>
      </w:tabs>
      <w:rPr>
        <w:b/>
        <w:sz w:val="28"/>
      </w:rPr>
    </w:pPr>
    <w:r>
      <w:rPr>
        <w:b/>
        <w:noProof/>
        <w:sz w:val="56"/>
        <w:lang w:eastAsia="cs-CZ"/>
      </w:rPr>
      <mc:AlternateContent>
        <mc:Choice Requires="wps">
          <w:drawing>
            <wp:anchor distT="0" distB="0" distL="0" distR="0" simplePos="0" relativeHeight="26" behindDoc="1" locked="0" layoutInCell="0" allowOverlap="1" wp14:anchorId="2A544539">
              <wp:simplePos x="0" y="0"/>
              <wp:positionH relativeFrom="column">
                <wp:posOffset>1029970</wp:posOffset>
              </wp:positionH>
              <wp:positionV relativeFrom="paragraph">
                <wp:posOffset>36195</wp:posOffset>
              </wp:positionV>
              <wp:extent cx="4010025" cy="504825"/>
              <wp:effectExtent l="0" t="0" r="0" b="0"/>
              <wp:wrapNone/>
              <wp:docPr id="22" name="Textové pole 2"/>
              <wp:cNvGraphicFramePr/>
              <a:graphic xmlns:a="http://schemas.openxmlformats.org/drawingml/2006/main">
                <a:graphicData uri="http://schemas.microsoft.com/office/word/2010/wordprocessingShape">
                  <wps:wsp>
                    <wps:cNvSpPr/>
                    <wps:spPr>
                      <a:xfrm>
                        <a:off x="0" y="0"/>
                        <a:ext cx="4009320" cy="504360"/>
                      </a:xfrm>
                      <a:prstGeom prst="rect">
                        <a:avLst/>
                      </a:prstGeom>
                      <a:noFill/>
                      <a:ln w="9525">
                        <a:noFill/>
                      </a:ln>
                    </wps:spPr>
                    <wps:style>
                      <a:lnRef idx="0">
                        <a:scrgbClr r="0" g="0" b="0"/>
                      </a:lnRef>
                      <a:fillRef idx="0">
                        <a:scrgbClr r="0" g="0" b="0"/>
                      </a:fillRef>
                      <a:effectRef idx="0">
                        <a:scrgbClr r="0" g="0" b="0"/>
                      </a:effectRef>
                      <a:fontRef idx="minor"/>
                    </wps:style>
                    <wps:txbx>
                      <w:txbxContent>
                        <w:p w:rsidR="001625AE" w:rsidRDefault="00316CB5">
                          <w:pPr>
                            <w:pStyle w:val="Obsahrmce"/>
                            <w:spacing w:after="0" w:line="240" w:lineRule="auto"/>
                            <w:rPr>
                              <w:rFonts w:ascii="Times New Roman" w:hAnsi="Times New Roman" w:cs="Times New Roman"/>
                              <w:sz w:val="44"/>
                            </w:rPr>
                          </w:pPr>
                          <w:r>
                            <w:rPr>
                              <w:rFonts w:ascii="Times New Roman" w:hAnsi="Times New Roman" w:cs="Times New Roman"/>
                              <w:color w:val="000000"/>
                              <w:sz w:val="44"/>
                            </w:rPr>
                            <w:t>Všeobecná ustanovení a podmínky</w:t>
                          </w:r>
                        </w:p>
                      </w:txbxContent>
                    </wps:txbx>
                    <wps:bodyPr rIns="0">
                      <a:spAutoFit/>
                    </wps:bodyPr>
                  </wps:wsp>
                </a:graphicData>
              </a:graphic>
              <wp14:sizeRelV relativeFrom="margin">
                <wp14:pctHeight>20000</wp14:pctHeight>
              </wp14:sizeRelV>
            </wp:anchor>
          </w:drawing>
        </mc:Choice>
        <mc:Fallback>
          <w:pict>
            <v:rect id="shape_0" ID="Textové pole 2" stroked="f" style="position:absolute;margin-left:81.1pt;margin-top:2.85pt;width:315.65pt;height:39.65pt;v-text-anchor:top" wp14:anchorId="2A544539">
              <w10:wrap type="none"/>
              <v:fill o:detectmouseclick="t" on="false"/>
              <v:stroke color="#3465a4" weight="9360" joinstyle="round" endcap="flat"/>
              <v:textbox>
                <w:txbxContent>
                  <w:p>
                    <w:pPr>
                      <w:pStyle w:val="Obsahrmce"/>
                      <w:spacing w:lineRule="auto" w:line="240" w:before="0" w:after="0"/>
                      <w:rPr>
                        <w:rFonts w:ascii="Times New Roman" w:hAnsi="Times New Roman" w:cs="Times New Roman"/>
                        <w:sz w:val="44"/>
                      </w:rPr>
                    </w:pPr>
                    <w:r>
                      <w:rPr>
                        <w:rFonts w:cs="Times New Roman" w:ascii="Times New Roman" w:hAnsi="Times New Roman"/>
                        <w:color w:val="000000"/>
                        <w:sz w:val="44"/>
                      </w:rPr>
                      <w:t>Všeobecná ustanovení a podmínky</w:t>
                    </w:r>
                  </w:p>
                </w:txbxContent>
              </v:textbox>
            </v:rect>
          </w:pict>
        </mc:Fallback>
      </mc:AlternateContent>
    </w:r>
    <w:r>
      <w:rPr>
        <w:b/>
        <w:noProof/>
        <w:sz w:val="56"/>
        <w:lang w:eastAsia="cs-CZ"/>
      </w:rPr>
      <mc:AlternateContent>
        <mc:Choice Requires="wps">
          <w:drawing>
            <wp:anchor distT="0" distB="0" distL="0" distR="0" simplePos="0" relativeHeight="28" behindDoc="1" locked="0" layoutInCell="0" allowOverlap="1" wp14:anchorId="0B0002E0">
              <wp:simplePos x="0" y="0"/>
              <wp:positionH relativeFrom="column">
                <wp:posOffset>0</wp:posOffset>
              </wp:positionH>
              <wp:positionV relativeFrom="paragraph">
                <wp:posOffset>531495</wp:posOffset>
              </wp:positionV>
              <wp:extent cx="5761990" cy="2540"/>
              <wp:effectExtent l="12700" t="12700" r="12700" b="12700"/>
              <wp:wrapNone/>
              <wp:docPr id="24" name="Přímá spojnice 386"/>
              <wp:cNvGraphicFramePr/>
              <a:graphic xmlns:a="http://schemas.openxmlformats.org/drawingml/2006/main">
                <a:graphicData uri="http://schemas.microsoft.com/office/word/2010/wordprocessingShape">
                  <wps:wsp>
                    <wps:cNvCnPr/>
                    <wps:spPr>
                      <a:xfrm>
                        <a:off x="0" y="0"/>
                        <a:ext cx="5761440" cy="1440"/>
                      </a:xfrm>
                      <a:prstGeom prst="line">
                        <a:avLst/>
                      </a:prstGeom>
                      <a:ln w="2540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41.85pt" to="453.6pt,41.9pt" ID="Přímá spojnice 386" stroked="t" style="position:absolute" wp14:anchorId="0B0002E0">
              <v:stroke color="#5e4a46" weight="25560" joinstyle="round" endcap="flat"/>
              <v:fill o:detectmouseclick="t" on="false"/>
            </v:line>
          </w:pict>
        </mc:Fallback>
      </mc:AlternateContent>
    </w:r>
    <w:r>
      <w:rPr>
        <w:b/>
        <w:sz w:val="56"/>
      </w:rPr>
      <w:fldChar w:fldCharType="begin"/>
    </w:r>
    <w:r>
      <w:rPr>
        <w:b/>
        <w:sz w:val="56"/>
      </w:rPr>
      <w:instrText>SUBJECT</w:instrText>
    </w:r>
    <w:r>
      <w:rPr>
        <w:b/>
        <w:sz w:val="56"/>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pStyle w:val="Zhlav"/>
      <w:tabs>
        <w:tab w:val="left" w:pos="1843"/>
      </w:tabs>
      <w:rPr>
        <w:b/>
        <w:sz w:val="28"/>
      </w:rPr>
    </w:pPr>
    <w:r>
      <w:rPr>
        <w:b/>
        <w:noProof/>
        <w:sz w:val="56"/>
        <w:lang w:eastAsia="cs-CZ"/>
      </w:rPr>
      <mc:AlternateContent>
        <mc:Choice Requires="wps">
          <w:drawing>
            <wp:anchor distT="0" distB="0" distL="0" distR="0" simplePos="0" relativeHeight="29" behindDoc="1" locked="0" layoutInCell="0" allowOverlap="1" wp14:anchorId="55D6C854">
              <wp:simplePos x="0" y="0"/>
              <wp:positionH relativeFrom="column">
                <wp:posOffset>1029970</wp:posOffset>
              </wp:positionH>
              <wp:positionV relativeFrom="paragraph">
                <wp:posOffset>38100</wp:posOffset>
              </wp:positionV>
              <wp:extent cx="3926840" cy="504825"/>
              <wp:effectExtent l="0" t="0" r="0" b="0"/>
              <wp:wrapNone/>
              <wp:docPr id="27" name="Textové pole 2"/>
              <wp:cNvGraphicFramePr/>
              <a:graphic xmlns:a="http://schemas.openxmlformats.org/drawingml/2006/main">
                <a:graphicData uri="http://schemas.microsoft.com/office/word/2010/wordprocessingShape">
                  <wps:wsp>
                    <wps:cNvSpPr/>
                    <wps:spPr>
                      <a:xfrm>
                        <a:off x="0" y="0"/>
                        <a:ext cx="3926160" cy="504360"/>
                      </a:xfrm>
                      <a:prstGeom prst="rect">
                        <a:avLst/>
                      </a:prstGeom>
                      <a:noFill/>
                      <a:ln w="9525">
                        <a:noFill/>
                      </a:ln>
                    </wps:spPr>
                    <wps:style>
                      <a:lnRef idx="0">
                        <a:scrgbClr r="0" g="0" b="0"/>
                      </a:lnRef>
                      <a:fillRef idx="0">
                        <a:scrgbClr r="0" g="0" b="0"/>
                      </a:fillRef>
                      <a:effectRef idx="0">
                        <a:scrgbClr r="0" g="0" b="0"/>
                      </a:effectRef>
                      <a:fontRef idx="minor"/>
                    </wps:style>
                    <wps:txbx>
                      <w:txbxContent>
                        <w:p w:rsidR="001625AE" w:rsidRDefault="00316CB5">
                          <w:pPr>
                            <w:pStyle w:val="Obsahrmce"/>
                            <w:spacing w:after="0" w:line="240" w:lineRule="auto"/>
                            <w:rPr>
                              <w:rFonts w:ascii="Times New Roman" w:hAnsi="Times New Roman" w:cs="Times New Roman"/>
                              <w:sz w:val="44"/>
                            </w:rPr>
                          </w:pPr>
                          <w:r>
                            <w:rPr>
                              <w:rFonts w:ascii="Times New Roman" w:hAnsi="Times New Roman" w:cs="Times New Roman"/>
                              <w:color w:val="000000"/>
                              <w:sz w:val="44"/>
                            </w:rPr>
                            <w:t>Soudcovská tabulka</w:t>
                          </w:r>
                        </w:p>
                      </w:txbxContent>
                    </wps:txbx>
                    <wps:bodyPr>
                      <a:spAutoFit/>
                    </wps:bodyPr>
                  </wps:wsp>
                </a:graphicData>
              </a:graphic>
              <wp14:sizeRelV relativeFrom="margin">
                <wp14:pctHeight>20000</wp14:pctHeight>
              </wp14:sizeRelV>
            </wp:anchor>
          </w:drawing>
        </mc:Choice>
        <mc:Fallback>
          <w:pict>
            <v:rect id="shape_0" ID="Textové pole 2" stroked="f" style="position:absolute;margin-left:81.1pt;margin-top:3pt;width:309.1pt;height:39.65pt;v-text-anchor:top" wp14:anchorId="55D6C854">
              <w10:wrap type="none"/>
              <v:fill o:detectmouseclick="t" on="false"/>
              <v:stroke color="#3465a4" weight="9360" joinstyle="round" endcap="flat"/>
              <v:textbox>
                <w:txbxContent>
                  <w:p>
                    <w:pPr>
                      <w:pStyle w:val="Obsahrmce"/>
                      <w:spacing w:lineRule="auto" w:line="240" w:before="0" w:after="0"/>
                      <w:rPr>
                        <w:rFonts w:ascii="Times New Roman" w:hAnsi="Times New Roman" w:cs="Times New Roman"/>
                        <w:sz w:val="44"/>
                      </w:rPr>
                    </w:pPr>
                    <w:r>
                      <w:rPr>
                        <w:rFonts w:cs="Times New Roman" w:ascii="Times New Roman" w:hAnsi="Times New Roman"/>
                        <w:color w:val="000000"/>
                        <w:sz w:val="44"/>
                      </w:rPr>
                      <w:t>Soudcovská tabulka</w:t>
                    </w:r>
                  </w:p>
                </w:txbxContent>
              </v:textbox>
            </v:rect>
          </w:pict>
        </mc:Fallback>
      </mc:AlternateContent>
    </w:r>
    <w:r>
      <w:rPr>
        <w:b/>
        <w:noProof/>
        <w:sz w:val="56"/>
        <w:lang w:eastAsia="cs-CZ"/>
      </w:rPr>
      <mc:AlternateContent>
        <mc:Choice Requires="wps">
          <w:drawing>
            <wp:anchor distT="0" distB="0" distL="0" distR="0" simplePos="0" relativeHeight="30" behindDoc="1" locked="0" layoutInCell="0" allowOverlap="1" wp14:anchorId="6A851E3E">
              <wp:simplePos x="0" y="0"/>
              <wp:positionH relativeFrom="column">
                <wp:posOffset>0</wp:posOffset>
              </wp:positionH>
              <wp:positionV relativeFrom="paragraph">
                <wp:posOffset>531495</wp:posOffset>
              </wp:positionV>
              <wp:extent cx="5761990" cy="2540"/>
              <wp:effectExtent l="12700" t="12700" r="12700" b="12700"/>
              <wp:wrapNone/>
              <wp:docPr id="29" name="Přímá spojnice 391"/>
              <wp:cNvGraphicFramePr/>
              <a:graphic xmlns:a="http://schemas.openxmlformats.org/drawingml/2006/main">
                <a:graphicData uri="http://schemas.microsoft.com/office/word/2010/wordprocessingShape">
                  <wps:wsp>
                    <wps:cNvCnPr/>
                    <wps:spPr>
                      <a:xfrm>
                        <a:off x="0" y="0"/>
                        <a:ext cx="5761440" cy="1440"/>
                      </a:xfrm>
                      <a:prstGeom prst="line">
                        <a:avLst/>
                      </a:prstGeom>
                      <a:ln w="2540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41.85pt" to="453.6pt,41.9pt" ID="Přímá spojnice 391" stroked="t" style="position:absolute" wp14:anchorId="6A851E3E">
              <v:stroke color="#5e4a46" weight="25560" joinstyle="round" endcap="flat"/>
              <v:fill o:detectmouseclick="t" on="false"/>
            </v:line>
          </w:pict>
        </mc:Fallback>
      </mc:AlternateContent>
    </w:r>
    <w:r>
      <w:rPr>
        <w:b/>
        <w:sz w:val="56"/>
      </w:rPr>
      <w:fldChar w:fldCharType="begin"/>
    </w:r>
    <w:r>
      <w:rPr>
        <w:b/>
        <w:sz w:val="56"/>
      </w:rPr>
      <w:instrText>SUBJECT</w:instrText>
    </w:r>
    <w:r>
      <w:rPr>
        <w:b/>
        <w:sz w:val="5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pStyle w:val="Zhlav"/>
      <w:tabs>
        <w:tab w:val="left" w:pos="1843"/>
      </w:tabs>
      <w:rPr>
        <w:b/>
        <w:sz w:val="28"/>
      </w:rPr>
    </w:pPr>
    <w:r>
      <w:rPr>
        <w:b/>
        <w:noProof/>
        <w:sz w:val="56"/>
        <w:lang w:eastAsia="cs-CZ"/>
      </w:rPr>
      <mc:AlternateContent>
        <mc:Choice Requires="wps">
          <w:drawing>
            <wp:anchor distT="0" distB="0" distL="0" distR="0" simplePos="0" relativeHeight="12" behindDoc="1" locked="0" layoutInCell="0" allowOverlap="1" wp14:anchorId="170CFD0A">
              <wp:simplePos x="0" y="0"/>
              <wp:positionH relativeFrom="column">
                <wp:posOffset>1029970</wp:posOffset>
              </wp:positionH>
              <wp:positionV relativeFrom="paragraph">
                <wp:posOffset>38100</wp:posOffset>
              </wp:positionV>
              <wp:extent cx="4273550" cy="504825"/>
              <wp:effectExtent l="0" t="0" r="0" b="0"/>
              <wp:wrapNone/>
              <wp:docPr id="31" name="Textové pole 2"/>
              <wp:cNvGraphicFramePr/>
              <a:graphic xmlns:a="http://schemas.openxmlformats.org/drawingml/2006/main">
                <a:graphicData uri="http://schemas.microsoft.com/office/word/2010/wordprocessingShape">
                  <wps:wsp>
                    <wps:cNvSpPr/>
                    <wps:spPr>
                      <a:xfrm>
                        <a:off x="0" y="0"/>
                        <a:ext cx="4272840" cy="504360"/>
                      </a:xfrm>
                      <a:prstGeom prst="rect">
                        <a:avLst/>
                      </a:prstGeom>
                      <a:noFill/>
                      <a:ln w="9525">
                        <a:noFill/>
                      </a:ln>
                    </wps:spPr>
                    <wps:style>
                      <a:lnRef idx="0">
                        <a:scrgbClr r="0" g="0" b="0"/>
                      </a:lnRef>
                      <a:fillRef idx="0">
                        <a:scrgbClr r="0" g="0" b="0"/>
                      </a:fillRef>
                      <a:effectRef idx="0">
                        <a:scrgbClr r="0" g="0" b="0"/>
                      </a:effectRef>
                      <a:fontRef idx="minor"/>
                    </wps:style>
                    <wps:txbx>
                      <w:txbxContent>
                        <w:p w:rsidR="001625AE" w:rsidRDefault="00316CB5">
                          <w:pPr>
                            <w:pStyle w:val="Obsahrmce"/>
                            <w:spacing w:after="0" w:line="240" w:lineRule="auto"/>
                            <w:rPr>
                              <w:rFonts w:ascii="Times New Roman" w:hAnsi="Times New Roman" w:cs="Times New Roman"/>
                              <w:sz w:val="44"/>
                            </w:rPr>
                          </w:pPr>
                          <w:r>
                            <w:rPr>
                              <w:rFonts w:ascii="Times New Roman" w:hAnsi="Times New Roman" w:cs="Times New Roman"/>
                              <w:color w:val="000000"/>
                              <w:sz w:val="44"/>
                            </w:rPr>
                            <w:t>Místa konání jednotlivých disciplín</w:t>
                          </w:r>
                        </w:p>
                      </w:txbxContent>
                    </wps:txbx>
                    <wps:bodyPr>
                      <a:spAutoFit/>
                    </wps:bodyPr>
                  </wps:wsp>
                </a:graphicData>
              </a:graphic>
              <wp14:sizeRelV relativeFrom="margin">
                <wp14:pctHeight>20000</wp14:pctHeight>
              </wp14:sizeRelV>
            </wp:anchor>
          </w:drawing>
        </mc:Choice>
        <mc:Fallback>
          <w:pict>
            <v:rect id="shape_0" ID="Textové pole 2" stroked="f" style="position:absolute;margin-left:81.1pt;margin-top:3pt;width:336.4pt;height:39.65pt;v-text-anchor:top" wp14:anchorId="170CFD0A">
              <w10:wrap type="none"/>
              <v:fill o:detectmouseclick="t" on="false"/>
              <v:stroke color="#3465a4" weight="9360" joinstyle="round" endcap="flat"/>
              <v:textbox>
                <w:txbxContent>
                  <w:p>
                    <w:pPr>
                      <w:pStyle w:val="Obsahrmce"/>
                      <w:spacing w:lineRule="auto" w:line="240" w:before="0" w:after="0"/>
                      <w:rPr>
                        <w:rFonts w:ascii="Times New Roman" w:hAnsi="Times New Roman" w:cs="Times New Roman"/>
                        <w:sz w:val="44"/>
                      </w:rPr>
                    </w:pPr>
                    <w:r>
                      <w:rPr>
                        <w:rFonts w:cs="Times New Roman" w:ascii="Times New Roman" w:hAnsi="Times New Roman"/>
                        <w:color w:val="000000"/>
                        <w:sz w:val="44"/>
                      </w:rPr>
                      <w:t>Místa konání jednotlivých disciplín</w:t>
                    </w:r>
                  </w:p>
                </w:txbxContent>
              </v:textbox>
            </v:rect>
          </w:pict>
        </mc:Fallback>
      </mc:AlternateContent>
    </w:r>
    <w:r>
      <w:rPr>
        <w:b/>
        <w:noProof/>
        <w:sz w:val="56"/>
        <w:lang w:eastAsia="cs-CZ"/>
      </w:rPr>
      <mc:AlternateContent>
        <mc:Choice Requires="wps">
          <w:drawing>
            <wp:anchor distT="0" distB="0" distL="0" distR="0" simplePos="0" relativeHeight="18" behindDoc="1" locked="0" layoutInCell="0" allowOverlap="1" wp14:anchorId="009B8F42">
              <wp:simplePos x="0" y="0"/>
              <wp:positionH relativeFrom="column">
                <wp:posOffset>0</wp:posOffset>
              </wp:positionH>
              <wp:positionV relativeFrom="paragraph">
                <wp:posOffset>528955</wp:posOffset>
              </wp:positionV>
              <wp:extent cx="5761990" cy="1270"/>
              <wp:effectExtent l="12700" t="13335" r="12700" b="13335"/>
              <wp:wrapNone/>
              <wp:docPr id="33" name="Přímá spojnice 401"/>
              <wp:cNvGraphicFramePr/>
              <a:graphic xmlns:a="http://schemas.openxmlformats.org/drawingml/2006/main">
                <a:graphicData uri="http://schemas.microsoft.com/office/word/2010/wordprocessingShape">
                  <wps:wsp>
                    <wps:cNvCnPr/>
                    <wps:spPr>
                      <a:xfrm>
                        <a:off x="0" y="0"/>
                        <a:ext cx="5761440" cy="0"/>
                      </a:xfrm>
                      <a:prstGeom prst="line">
                        <a:avLst/>
                      </a:prstGeom>
                      <a:ln w="2540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41.65pt" to="453.6pt,41.65pt" ID="Přímá spojnice 401" stroked="t" style="position:absolute" wp14:anchorId="009B8F42">
              <v:stroke color="#5e4a46" weight="25560" joinstyle="round" endcap="flat"/>
              <v:fill o:detectmouseclick="t" on="false"/>
            </v:line>
          </w:pict>
        </mc:Fallback>
      </mc:AlternateContent>
    </w:r>
    <w:r>
      <w:rPr>
        <w:b/>
        <w:sz w:val="56"/>
      </w:rPr>
      <w:fldChar w:fldCharType="begin"/>
    </w:r>
    <w:r>
      <w:rPr>
        <w:b/>
        <w:sz w:val="56"/>
      </w:rPr>
      <w:instrText>SUBJECT</w:instrText>
    </w:r>
    <w:r>
      <w:rPr>
        <w:b/>
        <w:sz w:val="56"/>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E" w:rsidRDefault="00316CB5">
    <w:pPr>
      <w:pStyle w:val="Zhlav"/>
      <w:tabs>
        <w:tab w:val="left" w:pos="1843"/>
      </w:tabs>
      <w:rPr>
        <w:b/>
        <w:sz w:val="28"/>
      </w:rPr>
    </w:pPr>
    <w:r>
      <w:rPr>
        <w:b/>
        <w:noProof/>
        <w:sz w:val="56"/>
        <w:lang w:eastAsia="cs-CZ"/>
      </w:rPr>
      <mc:AlternateContent>
        <mc:Choice Requires="wps">
          <w:drawing>
            <wp:anchor distT="0" distB="0" distL="0" distR="0" simplePos="0" relativeHeight="34" behindDoc="1" locked="0" layoutInCell="0" allowOverlap="1" wp14:anchorId="354B136F">
              <wp:simplePos x="0" y="0"/>
              <wp:positionH relativeFrom="column">
                <wp:posOffset>1028065</wp:posOffset>
              </wp:positionH>
              <wp:positionV relativeFrom="paragraph">
                <wp:posOffset>36195</wp:posOffset>
              </wp:positionV>
              <wp:extent cx="3568065" cy="504825"/>
              <wp:effectExtent l="0" t="0" r="0" b="0"/>
              <wp:wrapNone/>
              <wp:docPr id="35" name="Textové pole 2"/>
              <wp:cNvGraphicFramePr/>
              <a:graphic xmlns:a="http://schemas.openxmlformats.org/drawingml/2006/main">
                <a:graphicData uri="http://schemas.microsoft.com/office/word/2010/wordprocessingShape">
                  <wps:wsp>
                    <wps:cNvSpPr/>
                    <wps:spPr>
                      <a:xfrm>
                        <a:off x="0" y="0"/>
                        <a:ext cx="3567600" cy="504360"/>
                      </a:xfrm>
                      <a:prstGeom prst="rect">
                        <a:avLst/>
                      </a:prstGeom>
                      <a:noFill/>
                      <a:ln w="9525">
                        <a:noFill/>
                      </a:ln>
                    </wps:spPr>
                    <wps:style>
                      <a:lnRef idx="0">
                        <a:scrgbClr r="0" g="0" b="0"/>
                      </a:lnRef>
                      <a:fillRef idx="0">
                        <a:scrgbClr r="0" g="0" b="0"/>
                      </a:fillRef>
                      <a:effectRef idx="0">
                        <a:scrgbClr r="0" g="0" b="0"/>
                      </a:effectRef>
                      <a:fontRef idx="minor"/>
                    </wps:style>
                    <wps:txbx>
                      <w:txbxContent>
                        <w:p w:rsidR="001625AE" w:rsidRDefault="00316CB5">
                          <w:pPr>
                            <w:pStyle w:val="Obsahrmce"/>
                            <w:spacing w:after="0" w:line="240" w:lineRule="auto"/>
                            <w:rPr>
                              <w:rFonts w:ascii="Times New Roman" w:hAnsi="Times New Roman" w:cs="Times New Roman"/>
                              <w:sz w:val="44"/>
                            </w:rPr>
                          </w:pPr>
                          <w:r>
                            <w:rPr>
                              <w:rFonts w:ascii="Times New Roman" w:hAnsi="Times New Roman" w:cs="Times New Roman"/>
                              <w:color w:val="000000"/>
                              <w:sz w:val="44"/>
                            </w:rPr>
                            <w:t xml:space="preserve">            Startovní listina</w:t>
                          </w:r>
                        </w:p>
                      </w:txbxContent>
                    </wps:txbx>
                    <wps:bodyPr>
                      <a:spAutoFit/>
                    </wps:bodyPr>
                  </wps:wsp>
                </a:graphicData>
              </a:graphic>
              <wp14:sizeRelV relativeFrom="margin">
                <wp14:pctHeight>20000</wp14:pctHeight>
              </wp14:sizeRelV>
            </wp:anchor>
          </w:drawing>
        </mc:Choice>
        <mc:Fallback>
          <w:pict>
            <v:rect id="shape_0" ID="Textové pole 2" stroked="f" style="position:absolute;margin-left:80.95pt;margin-top:2.85pt;width:280.85pt;height:39.65pt;v-text-anchor:top" wp14:anchorId="354B136F">
              <w10:wrap type="none"/>
              <v:fill o:detectmouseclick="t" on="false"/>
              <v:stroke color="#3465a4" weight="9360" joinstyle="round" endcap="flat"/>
              <v:textbox>
                <w:txbxContent>
                  <w:p>
                    <w:pPr>
                      <w:pStyle w:val="Obsahrmce"/>
                      <w:spacing w:lineRule="auto" w:line="240" w:before="0" w:after="0"/>
                      <w:rPr>
                        <w:rFonts w:ascii="Times New Roman" w:hAnsi="Times New Roman" w:cs="Times New Roman"/>
                        <w:sz w:val="44"/>
                      </w:rPr>
                    </w:pPr>
                    <w:r>
                      <w:rPr>
                        <w:rFonts w:cs="Times New Roman" w:ascii="Times New Roman" w:hAnsi="Times New Roman"/>
                        <w:color w:val="000000"/>
                        <w:sz w:val="44"/>
                      </w:rPr>
                      <w:t xml:space="preserve">            </w:t>
                    </w:r>
                    <w:r>
                      <w:rPr>
                        <w:rFonts w:cs="Times New Roman" w:ascii="Times New Roman" w:hAnsi="Times New Roman"/>
                        <w:color w:val="000000"/>
                        <w:sz w:val="44"/>
                      </w:rPr>
                      <w:t>Startovní listina</w:t>
                    </w:r>
                  </w:p>
                </w:txbxContent>
              </v:textbox>
            </v:rect>
          </w:pict>
        </mc:Fallback>
      </mc:AlternateContent>
    </w:r>
    <w:r>
      <w:rPr>
        <w:b/>
        <w:noProof/>
        <w:sz w:val="56"/>
        <w:lang w:eastAsia="cs-CZ"/>
      </w:rPr>
      <mc:AlternateContent>
        <mc:Choice Requires="wps">
          <w:drawing>
            <wp:anchor distT="0" distB="0" distL="0" distR="0" simplePos="0" relativeHeight="38" behindDoc="1" locked="0" layoutInCell="0" allowOverlap="1" wp14:anchorId="46D9978D">
              <wp:simplePos x="0" y="0"/>
              <wp:positionH relativeFrom="margin">
                <wp:align>center</wp:align>
              </wp:positionH>
              <wp:positionV relativeFrom="paragraph">
                <wp:posOffset>531495</wp:posOffset>
              </wp:positionV>
              <wp:extent cx="5761990" cy="2540"/>
              <wp:effectExtent l="12700" t="12700" r="12700" b="12700"/>
              <wp:wrapNone/>
              <wp:docPr id="37" name="Přímá spojnice 18"/>
              <wp:cNvGraphicFramePr/>
              <a:graphic xmlns:a="http://schemas.openxmlformats.org/drawingml/2006/main">
                <a:graphicData uri="http://schemas.microsoft.com/office/word/2010/wordprocessingShape">
                  <wps:wsp>
                    <wps:cNvCnPr/>
                    <wps:spPr>
                      <a:xfrm>
                        <a:off x="0" y="0"/>
                        <a:ext cx="5761440" cy="1440"/>
                      </a:xfrm>
                      <a:prstGeom prst="line">
                        <a:avLst/>
                      </a:prstGeom>
                      <a:ln w="25400">
                        <a:solidFill>
                          <a:srgbClr val="5E4A46"/>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05pt,41.85pt" to="453.55pt,41.9pt" ID="Přímá spojnice 18" stroked="t" style="position:absolute;mso-position-horizontal:center;mso-position-horizontal-relative:margin" wp14:anchorId="46D9978D">
              <v:stroke color="#5e4a46" weight="25560" joinstyle="round" endcap="flat"/>
              <v:fill o:detectmouseclick="t" on="false"/>
            </v:line>
          </w:pict>
        </mc:Fallback>
      </mc:AlternateContent>
    </w:r>
    <w:r>
      <w:rPr>
        <w:b/>
        <w:sz w:val="56"/>
      </w:rPr>
      <w:fldChar w:fldCharType="begin"/>
    </w:r>
    <w:r>
      <w:rPr>
        <w:b/>
        <w:sz w:val="56"/>
      </w:rPr>
      <w:instrText>SUBJECT</w:instrText>
    </w:r>
    <w:r>
      <w:rPr>
        <w:b/>
        <w:sz w:val="5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260E"/>
    <w:multiLevelType w:val="multilevel"/>
    <w:tmpl w:val="297E3F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2F5417"/>
    <w:multiLevelType w:val="multilevel"/>
    <w:tmpl w:val="9DFE87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AE"/>
    <w:rsid w:val="001625AE"/>
    <w:rsid w:val="00164F3A"/>
    <w:rsid w:val="001774E2"/>
    <w:rsid w:val="00213BA2"/>
    <w:rsid w:val="002B4259"/>
    <w:rsid w:val="00316CB5"/>
    <w:rsid w:val="00C86B5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C399A-281D-4357-94D2-03E5328A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A81E41"/>
    <w:rPr>
      <w:rFonts w:ascii="Tahoma" w:hAnsi="Tahoma" w:cs="Tahoma"/>
      <w:sz w:val="16"/>
      <w:szCs w:val="16"/>
    </w:rPr>
  </w:style>
  <w:style w:type="character" w:customStyle="1" w:styleId="ZhlavChar">
    <w:name w:val="Záhlaví Char"/>
    <w:basedOn w:val="Standardnpsmoodstavce"/>
    <w:link w:val="Zhlav"/>
    <w:uiPriority w:val="99"/>
    <w:qFormat/>
    <w:rsid w:val="0052079E"/>
  </w:style>
  <w:style w:type="character" w:customStyle="1" w:styleId="ZpatChar">
    <w:name w:val="Zápatí Char"/>
    <w:basedOn w:val="Standardnpsmoodstavce"/>
    <w:link w:val="Zpat"/>
    <w:uiPriority w:val="99"/>
    <w:qFormat/>
    <w:rsid w:val="0052079E"/>
  </w:style>
  <w:style w:type="character" w:styleId="Siln">
    <w:name w:val="Strong"/>
    <w:basedOn w:val="Standardnpsmoodstavce"/>
    <w:uiPriority w:val="22"/>
    <w:qFormat/>
    <w:rsid w:val="004C0B44"/>
    <w:rPr>
      <w:b/>
      <w:bCs/>
    </w:rPr>
  </w:style>
  <w:style w:type="character" w:customStyle="1" w:styleId="Internetovodkaz">
    <w:name w:val="Internetový odkaz"/>
    <w:basedOn w:val="Standardnpsmoodstavce"/>
    <w:uiPriority w:val="99"/>
    <w:unhideWhenUsed/>
    <w:rsid w:val="001F7AA0"/>
    <w:rPr>
      <w:color w:val="0000FF"/>
      <w:u w:val="single"/>
    </w:rPr>
  </w:style>
  <w:style w:type="character" w:customStyle="1" w:styleId="cizojazycne">
    <w:name w:val="cizojazycne"/>
    <w:basedOn w:val="Standardnpsmoodstavce"/>
    <w:qFormat/>
    <w:rsid w:val="00136DA4"/>
  </w:style>
  <w:style w:type="character" w:customStyle="1" w:styleId="wd">
    <w:name w:val="wd"/>
    <w:basedOn w:val="Standardnpsmoodstavce"/>
    <w:qFormat/>
    <w:rsid w:val="00136DA4"/>
  </w:style>
  <w:style w:type="character" w:customStyle="1" w:styleId="Navtveninternetovodkaz">
    <w:name w:val="Navštívený internetový odkaz"/>
    <w:basedOn w:val="Standardnpsmoodstavce"/>
    <w:uiPriority w:val="99"/>
    <w:semiHidden/>
    <w:unhideWhenUsed/>
    <w:rsid w:val="00E53670"/>
    <w:rPr>
      <w:color w:val="800080" w:themeColor="followedHyperlink"/>
      <w:u w:val="single"/>
    </w:rPr>
  </w:style>
  <w:style w:type="character" w:styleId="Odkaznakoment">
    <w:name w:val="annotation reference"/>
    <w:basedOn w:val="Standardnpsmoodstavce"/>
    <w:uiPriority w:val="99"/>
    <w:semiHidden/>
    <w:unhideWhenUsed/>
    <w:qFormat/>
    <w:rsid w:val="004B6218"/>
    <w:rPr>
      <w:sz w:val="16"/>
      <w:szCs w:val="16"/>
    </w:rPr>
  </w:style>
  <w:style w:type="character" w:customStyle="1" w:styleId="TextkomenteChar">
    <w:name w:val="Text komentáře Char"/>
    <w:basedOn w:val="Standardnpsmoodstavce"/>
    <w:link w:val="Textkomente"/>
    <w:uiPriority w:val="99"/>
    <w:semiHidden/>
    <w:qFormat/>
    <w:rsid w:val="004B6218"/>
    <w:rPr>
      <w:sz w:val="20"/>
      <w:szCs w:val="20"/>
    </w:rPr>
  </w:style>
  <w:style w:type="character" w:customStyle="1" w:styleId="PedmtkomenteChar">
    <w:name w:val="Předmět komentáře Char"/>
    <w:basedOn w:val="TextkomenteChar"/>
    <w:link w:val="Pedmtkomente"/>
    <w:uiPriority w:val="99"/>
    <w:semiHidden/>
    <w:qFormat/>
    <w:rsid w:val="004B6218"/>
    <w:rPr>
      <w:b/>
      <w:bCs/>
      <w:sz w:val="20"/>
      <w:szCs w:val="20"/>
    </w:rPr>
  </w:style>
  <w:style w:type="character" w:customStyle="1" w:styleId="Nevyeenzmnka1">
    <w:name w:val="Nevyřešená zmínka1"/>
    <w:basedOn w:val="Standardnpsmoodstavce"/>
    <w:uiPriority w:val="99"/>
    <w:semiHidden/>
    <w:unhideWhenUsed/>
    <w:qFormat/>
    <w:rsid w:val="001B414B"/>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unhideWhenUsed/>
    <w:qFormat/>
    <w:rsid w:val="00A81E41"/>
    <w:pPr>
      <w:spacing w:after="0" w:line="240" w:lineRule="auto"/>
    </w:pPr>
    <w:rPr>
      <w:rFonts w:ascii="Tahoma" w:hAnsi="Tahoma" w:cs="Tahoma"/>
      <w:sz w:val="16"/>
      <w:szCs w:val="16"/>
    </w:rPr>
  </w:style>
  <w:style w:type="paragraph" w:styleId="Odstavecseseznamem">
    <w:name w:val="List Paragraph"/>
    <w:basedOn w:val="Normln"/>
    <w:uiPriority w:val="34"/>
    <w:qFormat/>
    <w:rsid w:val="0036158D"/>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52079E"/>
    <w:pPr>
      <w:tabs>
        <w:tab w:val="center" w:pos="4536"/>
        <w:tab w:val="right" w:pos="9072"/>
      </w:tabs>
      <w:spacing w:after="0" w:line="240" w:lineRule="auto"/>
    </w:pPr>
  </w:style>
  <w:style w:type="paragraph" w:styleId="Zpat">
    <w:name w:val="footer"/>
    <w:basedOn w:val="Normln"/>
    <w:link w:val="ZpatChar"/>
    <w:uiPriority w:val="99"/>
    <w:unhideWhenUsed/>
    <w:rsid w:val="0052079E"/>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4B6218"/>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4B6218"/>
    <w:rPr>
      <w:b/>
      <w:bCs/>
    </w:rPr>
  </w:style>
  <w:style w:type="paragraph" w:styleId="Normlnweb">
    <w:name w:val="Normal (Web)"/>
    <w:basedOn w:val="Normln"/>
    <w:uiPriority w:val="99"/>
    <w:unhideWhenUsed/>
    <w:qFormat/>
    <w:rsid w:val="006E1A1E"/>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Obsahrmce">
    <w:name w:val="Obsah rámce"/>
    <w:basedOn w:val="Normln"/>
    <w:qFormat/>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59"/>
    <w:rsid w:val="0080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mailto:vlvolkova@seznam.cz" TargetMode="External"/><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8.png"/><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image" Target="media/image7.png"/><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0.xml"/><Relationship Id="rId40"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image" Target="media/image10.jpeg"/><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mailto:apartmanyslunicko@seznam.cz" TargetMode="External"/><Relationship Id="rId30" Type="http://schemas.openxmlformats.org/officeDocument/2006/relationships/header" Target="header9.xml"/><Relationship Id="rId35" Type="http://schemas.openxmlformats.org/officeDocument/2006/relationships/image" Target="media/image9.png"/><Relationship Id="rId43"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A9BF-C091-4838-B997-08979A33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2973</Words>
  <Characters>17542</Characters>
  <Application>Microsoft Office Word</Application>
  <DocSecurity>0</DocSecurity>
  <Lines>146</Lines>
  <Paragraphs>40</Paragraphs>
  <ScaleCrop>false</ScaleCrop>
  <Company>HP</Company>
  <LinksUpToDate>false</LinksUpToDate>
  <CharactersWithSpaces>20475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Sůva</dc:creator>
  <dc:description/>
  <cp:lastModifiedBy>Install</cp:lastModifiedBy>
  <cp:revision>10</cp:revision>
  <cp:lastPrinted>2024-03-22T19:35:00Z</cp:lastPrinted>
  <dcterms:created xsi:type="dcterms:W3CDTF">2024-03-22T19:36:00Z</dcterms:created>
  <dcterms:modified xsi:type="dcterms:W3CDTF">2024-03-27T07:10:00Z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